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21FC9" w14:textId="5B765542" w:rsidR="00667121" w:rsidRPr="00DF1D0F" w:rsidRDefault="00942497" w:rsidP="00667121">
      <w:pPr>
        <w:ind w:firstLine="0"/>
        <w:jc w:val="center"/>
        <w:rPr>
          <w:rFonts w:ascii="Arial" w:hAnsi="Arial" w:cs="Arial"/>
          <w:sz w:val="22"/>
          <w:szCs w:val="22"/>
          <w:lang w:val="lt-LT"/>
        </w:rPr>
      </w:pPr>
      <w:r w:rsidRPr="00942497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5B19D77" wp14:editId="56A7581E">
            <wp:extent cx="810000" cy="900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19F1" w14:textId="19BBD25B" w:rsidR="00942497" w:rsidRPr="00352D13" w:rsidRDefault="00942497" w:rsidP="001124C8">
      <w:pPr>
        <w:ind w:firstLine="0"/>
        <w:rPr>
          <w:rFonts w:ascii="Arial" w:hAnsi="Arial" w:cs="Arial"/>
          <w:b/>
          <w:sz w:val="22"/>
          <w:szCs w:val="22"/>
          <w:lang w:val="lt-LT"/>
        </w:rPr>
      </w:pPr>
    </w:p>
    <w:p w14:paraId="2A2A01D6" w14:textId="0D6EE5A6" w:rsidR="00667121" w:rsidRPr="00635C5D" w:rsidRDefault="00667121" w:rsidP="00667121">
      <w:pPr>
        <w:ind w:firstLine="0"/>
        <w:jc w:val="center"/>
        <w:rPr>
          <w:rFonts w:ascii="Arial" w:hAnsi="Arial" w:cs="Arial"/>
          <w:b/>
          <w:sz w:val="21"/>
          <w:szCs w:val="21"/>
          <w:lang w:val="lt-LT"/>
        </w:rPr>
      </w:pPr>
      <w:r w:rsidRPr="00635C5D">
        <w:rPr>
          <w:rFonts w:ascii="Arial" w:hAnsi="Arial" w:cs="Arial"/>
          <w:b/>
          <w:sz w:val="21"/>
          <w:szCs w:val="21"/>
          <w:lang w:val="lt-LT"/>
        </w:rPr>
        <w:t xml:space="preserve">VILNIAUS UNIVERSITETO </w:t>
      </w:r>
      <w:r w:rsidR="00DF1D0F" w:rsidRPr="00635C5D">
        <w:rPr>
          <w:rFonts w:ascii="Arial" w:hAnsi="Arial" w:cs="Arial"/>
          <w:b/>
          <w:sz w:val="21"/>
          <w:szCs w:val="21"/>
          <w:lang w:val="lt-LT"/>
        </w:rPr>
        <w:t>EKONOMIKOS IR VERSLO ADMINISTRAVIMO FAKULTETAS</w:t>
      </w:r>
    </w:p>
    <w:p w14:paraId="28953A32" w14:textId="18BF7CCC" w:rsidR="00667121" w:rsidRPr="00635C5D" w:rsidRDefault="00667121" w:rsidP="00667121">
      <w:pPr>
        <w:pStyle w:val="Caption"/>
        <w:rPr>
          <w:rFonts w:ascii="Arial" w:hAnsi="Arial" w:cs="Arial"/>
          <w:sz w:val="21"/>
          <w:szCs w:val="21"/>
        </w:rPr>
      </w:pPr>
      <w:r w:rsidRPr="00635C5D">
        <w:rPr>
          <w:rFonts w:ascii="Arial" w:hAnsi="Arial" w:cs="Arial"/>
          <w:sz w:val="21"/>
          <w:szCs w:val="21"/>
        </w:rPr>
        <w:t>VILNIUS UNIVERSITY FACULTY</w:t>
      </w:r>
      <w:r w:rsidR="00DF1D0F" w:rsidRPr="00635C5D">
        <w:rPr>
          <w:rFonts w:ascii="Arial" w:hAnsi="Arial" w:cs="Arial"/>
          <w:sz w:val="21"/>
          <w:szCs w:val="21"/>
        </w:rPr>
        <w:t xml:space="preserve"> OF ECONOMICS AND BUSINESS ADMINISTRATION</w:t>
      </w:r>
    </w:p>
    <w:p w14:paraId="7FE666A1" w14:textId="77777777" w:rsidR="00667121" w:rsidRPr="00352D13" w:rsidRDefault="00667121" w:rsidP="00667121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0AEAE31B" w14:textId="5581AD32" w:rsidR="006B611A" w:rsidRDefault="006B611A" w:rsidP="00667121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3049CC4" w14:textId="0A471EBF" w:rsidR="001124C8" w:rsidRPr="00F44CA0" w:rsidRDefault="001124C8" w:rsidP="00667121">
      <w:pPr>
        <w:ind w:firstLine="0"/>
        <w:rPr>
          <w:rFonts w:ascii="Arial" w:hAnsi="Arial" w:cs="Arial"/>
          <w:sz w:val="22"/>
          <w:szCs w:val="22"/>
          <w:lang w:val="lt-LT"/>
        </w:rPr>
      </w:pPr>
      <w:bookmarkStart w:id="0" w:name="_GoBack"/>
      <w:bookmarkEnd w:id="0"/>
    </w:p>
    <w:sectPr w:rsidR="001124C8" w:rsidRPr="00F44CA0" w:rsidSect="00C74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FFAF" w14:textId="77777777" w:rsidR="00472779" w:rsidRDefault="00472779" w:rsidP="00EF59E8">
      <w:r>
        <w:separator/>
      </w:r>
    </w:p>
  </w:endnote>
  <w:endnote w:type="continuationSeparator" w:id="0">
    <w:p w14:paraId="4D3C36D6" w14:textId="77777777" w:rsidR="00472779" w:rsidRDefault="00472779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8602FE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F647" w14:textId="03413175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771308C0" w14:textId="3043B73F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30D9C248" w14:textId="77777777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465F5A60" w14:textId="3B0F872B" w:rsidR="00667121" w:rsidRPr="00687BFB" w:rsidRDefault="00352F14" w:rsidP="00667121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 w:cs="Arial"/>
        <w:color w:val="000000" w:themeColor="text1"/>
        <w:sz w:val="16"/>
        <w:szCs w:val="16"/>
        <w:lang w:val="en-US"/>
      </w:rPr>
    </w:pPr>
    <w:r w:rsidRPr="00687B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10CEBD7B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765805C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667121" w:rsidRPr="00687BFB">
      <w:rPr>
        <w:rFonts w:ascii="Arial" w:hAnsi="Arial" w:cs="Arial"/>
        <w:color w:val="000000" w:themeColor="text1"/>
        <w:sz w:val="16"/>
        <w:szCs w:val="16"/>
        <w:lang w:val="en-US"/>
      </w:rPr>
      <w:t>Public institution</w:t>
    </w:r>
    <w:r w:rsidR="00667121" w:rsidRPr="00687BFB">
      <w:rPr>
        <w:rFonts w:ascii="Arial" w:hAnsi="Arial" w:cs="Arial"/>
        <w:color w:val="000000" w:themeColor="text1"/>
        <w:sz w:val="16"/>
        <w:szCs w:val="16"/>
        <w:lang w:val="en-US"/>
      </w:rPr>
      <w:tab/>
      <w:t>Code in the Register</w:t>
    </w:r>
    <w:r w:rsidR="00667121" w:rsidRPr="00687BFB">
      <w:rPr>
        <w:rFonts w:ascii="Arial" w:hAnsi="Arial" w:cs="Arial"/>
        <w:color w:val="000000" w:themeColor="text1"/>
        <w:sz w:val="16"/>
        <w:szCs w:val="16"/>
        <w:lang w:val="en-US"/>
      </w:rPr>
      <w:tab/>
    </w:r>
    <w:r w:rsidR="00667121" w:rsidRPr="00687BFB">
      <w:rPr>
        <w:rFonts w:ascii="Arial" w:hAnsi="Arial" w:cs="Arial"/>
        <w:color w:val="000000" w:themeColor="text1"/>
        <w:sz w:val="16"/>
        <w:szCs w:val="16"/>
        <w:lang w:val="en-US"/>
      </w:rPr>
      <w:tab/>
      <w:t>Faculty contact information:</w:t>
    </w:r>
  </w:p>
  <w:p w14:paraId="531AE4D3" w14:textId="342E514F" w:rsidR="00667121" w:rsidRPr="00FF64DB" w:rsidRDefault="00667121" w:rsidP="00667121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en-US"/>
      </w:rPr>
    </w:pP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 xml:space="preserve">Universiteto </w:t>
    </w:r>
    <w:r w:rsidR="00B30626">
      <w:rPr>
        <w:rFonts w:ascii="Arial" w:hAnsi="Arial" w:cs="Arial"/>
        <w:color w:val="000000" w:themeColor="text1"/>
        <w:sz w:val="16"/>
        <w:szCs w:val="16"/>
        <w:lang w:val="lt-LT"/>
      </w:rPr>
      <w:t>g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>. 3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191AEC">
      <w:rPr>
        <w:rFonts w:ascii="Arial" w:hAnsi="Arial" w:cs="Arial"/>
        <w:color w:val="000000" w:themeColor="text1"/>
        <w:sz w:val="16"/>
        <w:szCs w:val="16"/>
        <w:lang w:val="en-US"/>
      </w:rPr>
      <w:t>of Legal Entities</w:t>
    </w:r>
    <w:r>
      <w:rPr>
        <w:rFonts w:ascii="Arial" w:hAnsi="Arial" w:cs="Arial"/>
        <w:color w:val="000000" w:themeColor="text1"/>
        <w:sz w:val="16"/>
        <w:szCs w:val="16"/>
        <w:lang w:val="en-US"/>
      </w:rPr>
      <w:tab/>
    </w:r>
    <w:r w:rsidRPr="00191AEC">
      <w:rPr>
        <w:rFonts w:ascii="Arial" w:hAnsi="Arial" w:cs="Arial"/>
        <w:color w:val="000000" w:themeColor="text1"/>
        <w:sz w:val="16"/>
        <w:szCs w:val="16"/>
        <w:lang w:val="en-US"/>
      </w:rPr>
      <w:tab/>
    </w:r>
    <w:r w:rsidR="00CB14B4">
      <w:rPr>
        <w:rFonts w:ascii="Arial" w:hAnsi="Arial" w:cs="Arial"/>
        <w:color w:val="000000" w:themeColor="text1"/>
        <w:sz w:val="16"/>
        <w:szCs w:val="16"/>
        <w:lang w:val="en-US"/>
      </w:rPr>
      <w:t>Saulėtekio al</w:t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. 9</w:t>
    </w:r>
    <w:r>
      <w:rPr>
        <w:rFonts w:ascii="Arial" w:hAnsi="Arial" w:cs="Arial"/>
        <w:color w:val="000000" w:themeColor="text1"/>
        <w:sz w:val="16"/>
        <w:szCs w:val="16"/>
        <w:lang w:val="en-US"/>
      </w:rPr>
      <w:t>, LT-</w:t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10222</w:t>
    </w:r>
    <w:r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Vilnius</w:t>
    </w:r>
  </w:p>
  <w:p w14:paraId="49C94539" w14:textId="2FE19873" w:rsidR="00667121" w:rsidRDefault="00667121" w:rsidP="00667121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lt-LT"/>
      </w:rPr>
    </w:pP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>LT-01513 Vilnius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  <w:t>211950810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Tel. +370 </w:t>
    </w:r>
    <w:r w:rsidR="00DF1D0F">
      <w:rPr>
        <w:rFonts w:ascii="Arial" w:hAnsi="Arial" w:cs="Arial"/>
        <w:color w:val="000000" w:themeColor="text1"/>
        <w:sz w:val="16"/>
        <w:szCs w:val="16"/>
        <w:lang w:val="lt-LT"/>
      </w:rPr>
      <w:t xml:space="preserve">5 </w:t>
    </w:r>
    <w:r w:rsidR="00DF1D0F">
      <w:rPr>
        <w:rFonts w:ascii="Arial" w:hAnsi="Arial" w:cs="Arial"/>
        <w:color w:val="000000" w:themeColor="text1"/>
        <w:sz w:val="16"/>
        <w:szCs w:val="16"/>
      </w:rPr>
      <w:t>236 61</w:t>
    </w:r>
    <w:r w:rsidR="00DF1D0F" w:rsidRPr="00DF1D0F">
      <w:rPr>
        <w:rFonts w:ascii="Arial" w:hAnsi="Arial" w:cs="Arial"/>
        <w:color w:val="000000" w:themeColor="text1"/>
        <w:sz w:val="16"/>
        <w:szCs w:val="16"/>
      </w:rPr>
      <w:t>26</w:t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, e-mail </w:t>
    </w:r>
    <w:r w:rsidR="00DF1D0F" w:rsidRPr="00DF1D0F">
      <w:rPr>
        <w:rFonts w:ascii="Arial" w:hAnsi="Arial" w:cs="Arial"/>
        <w:color w:val="000000" w:themeColor="text1"/>
        <w:sz w:val="16"/>
        <w:szCs w:val="16"/>
        <w:lang w:val="lt-LT"/>
      </w:rPr>
      <w:t>ef@ef.vu.lt</w:t>
    </w:r>
  </w:p>
  <w:p w14:paraId="49717BFD" w14:textId="0B46F4C6" w:rsidR="00667121" w:rsidRDefault="00667121" w:rsidP="00667121">
    <w:pPr>
      <w:pStyle w:val="Footer"/>
      <w:tabs>
        <w:tab w:val="left" w:pos="567"/>
        <w:tab w:val="left" w:pos="5954"/>
      </w:tabs>
      <w:spacing w:line="240" w:lineRule="exact"/>
      <w:ind w:left="567" w:firstLine="0"/>
      <w:rPr>
        <w:rFonts w:ascii="Arial" w:hAnsi="Arial" w:cs="Arial"/>
        <w:color w:val="000000" w:themeColor="text1"/>
        <w:sz w:val="16"/>
        <w:szCs w:val="16"/>
        <w:lang w:val="lt-LT"/>
      </w:rPr>
    </w:pP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>Lithuania</w:t>
    </w:r>
    <w:r>
      <w:rPr>
        <w:rFonts w:ascii="Arial" w:hAnsi="Arial" w:cs="Arial"/>
        <w:color w:val="000000" w:themeColor="text1"/>
        <w:sz w:val="16"/>
        <w:szCs w:val="16"/>
        <w:lang w:val="lt-LT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EB0A52">
      <w:rPr>
        <w:rFonts w:ascii="Arial" w:hAnsi="Arial" w:cs="Arial"/>
        <w:color w:val="000000" w:themeColor="text1"/>
        <w:sz w:val="16"/>
        <w:szCs w:val="16"/>
        <w:lang w:val="lt-LT"/>
      </w:rPr>
      <w:t>www.</w:t>
    </w:r>
    <w:r w:rsidR="00DF1D0F">
      <w:rPr>
        <w:rFonts w:ascii="Arial" w:hAnsi="Arial" w:cs="Arial"/>
        <w:color w:val="000000" w:themeColor="text1"/>
        <w:sz w:val="16"/>
        <w:szCs w:val="16"/>
        <w:lang w:val="lt-LT"/>
      </w:rPr>
      <w:t>ef</w:t>
    </w:r>
    <w:r w:rsidRPr="00EB0A52">
      <w:rPr>
        <w:rFonts w:ascii="Arial" w:hAnsi="Arial" w:cs="Arial"/>
        <w:color w:val="000000" w:themeColor="text1"/>
        <w:sz w:val="16"/>
        <w:szCs w:val="16"/>
        <w:lang w:val="lt-LT"/>
      </w:rPr>
      <w:t>.vu.lt</w:t>
    </w:r>
  </w:p>
  <w:p w14:paraId="7E9D88C2" w14:textId="65575C6F" w:rsidR="0032577C" w:rsidRDefault="0032577C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6381F0B4" w14:textId="0AFC163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03EBFF64" w14:textId="0FB14B8A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1FABA70E" w14:textId="17348739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553465F4" w14:textId="56383015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4998BCA" w14:textId="5194AF6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501904C3" w14:textId="6AD89596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11EF9926" w14:textId="2FD311CF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F5F0538" w14:textId="0B581914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DC6BEAD" w14:textId="5C8DC558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5D89A49" w14:textId="21A3A9C7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76E171C" w14:textId="6579764B" w:rsidR="0021535F" w:rsidRP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4304A" w14:textId="77777777" w:rsidR="00472779" w:rsidRDefault="00472779" w:rsidP="00EF59E8">
      <w:r>
        <w:separator/>
      </w:r>
    </w:p>
  </w:footnote>
  <w:footnote w:type="continuationSeparator" w:id="0">
    <w:p w14:paraId="4915E457" w14:textId="77777777" w:rsidR="00472779" w:rsidRDefault="00472779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379781"/>
      <w:docPartObj>
        <w:docPartGallery w:val="Page Numbers (Top of Page)"/>
        <w:docPartUnique/>
      </w:docPartObj>
    </w:sdtPr>
    <w:sdtEndPr/>
    <w:sdtContent>
      <w:p w14:paraId="0D37E748" w14:textId="61683A5D" w:rsidR="001124C8" w:rsidRDefault="001124C8" w:rsidP="001124C8">
        <w:pPr>
          <w:pStyle w:val="Header"/>
          <w:ind w:firstLine="0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7693F5FF" wp14:editId="1CFC3FA9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line w14:anchorId="3B96C9C4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    <w10:wrap anchorx="page" anchory="page"/>
                </v:line>
              </w:pict>
            </mc:Fallback>
          </mc:AlternateContent>
        </w:r>
      </w:p>
      <w:p w14:paraId="42D5F5E9" w14:textId="559C1A4E" w:rsidR="001124C8" w:rsidRDefault="001124C8" w:rsidP="001124C8">
        <w:pPr>
          <w:pStyle w:val="Header"/>
          <w:ind w:firstLine="0"/>
          <w:jc w:val="center"/>
        </w:pPr>
        <w:r w:rsidRPr="001124C8">
          <w:rPr>
            <w:rFonts w:ascii="Arial" w:hAnsi="Arial" w:cs="Arial"/>
            <w:sz w:val="22"/>
            <w:szCs w:val="22"/>
          </w:rPr>
          <w:fldChar w:fldCharType="begin"/>
        </w:r>
        <w:r w:rsidRPr="001124C8">
          <w:rPr>
            <w:rFonts w:ascii="Arial" w:hAnsi="Arial" w:cs="Arial"/>
            <w:sz w:val="22"/>
            <w:szCs w:val="22"/>
          </w:rPr>
          <w:instrText>PAGE   \* MERGEFORMAT</w:instrText>
        </w:r>
        <w:r w:rsidRPr="001124C8">
          <w:rPr>
            <w:rFonts w:ascii="Arial" w:hAnsi="Arial" w:cs="Arial"/>
            <w:sz w:val="22"/>
            <w:szCs w:val="22"/>
          </w:rPr>
          <w:fldChar w:fldCharType="separate"/>
        </w:r>
        <w:r w:rsidR="00687BFB" w:rsidRPr="00687BFB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1124C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3DEFD2D7" w:rsidR="00002022" w:rsidRDefault="00002022" w:rsidP="00EF59E8">
    <w:pPr>
      <w:pStyle w:val="Header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6B60" w14:textId="77777777" w:rsidR="00D07D51" w:rsidRPr="00BA461B" w:rsidRDefault="00BA461B" w:rsidP="00BA461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1B105C8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1124C8"/>
    <w:rsid w:val="00190179"/>
    <w:rsid w:val="001945C8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306A7A"/>
    <w:rsid w:val="003235C9"/>
    <w:rsid w:val="0032577C"/>
    <w:rsid w:val="003443C1"/>
    <w:rsid w:val="003444C1"/>
    <w:rsid w:val="003501C5"/>
    <w:rsid w:val="00352F14"/>
    <w:rsid w:val="0037134C"/>
    <w:rsid w:val="00371D49"/>
    <w:rsid w:val="003835A5"/>
    <w:rsid w:val="003B1F4D"/>
    <w:rsid w:val="00403A29"/>
    <w:rsid w:val="00424CCC"/>
    <w:rsid w:val="00446E5D"/>
    <w:rsid w:val="004623E9"/>
    <w:rsid w:val="00472779"/>
    <w:rsid w:val="00513050"/>
    <w:rsid w:val="00575B36"/>
    <w:rsid w:val="005A25E8"/>
    <w:rsid w:val="005E49CD"/>
    <w:rsid w:val="006348F8"/>
    <w:rsid w:val="00635C5D"/>
    <w:rsid w:val="00665E5A"/>
    <w:rsid w:val="00667121"/>
    <w:rsid w:val="00687BFB"/>
    <w:rsid w:val="006B611A"/>
    <w:rsid w:val="006D6A23"/>
    <w:rsid w:val="006F4DC1"/>
    <w:rsid w:val="007530B5"/>
    <w:rsid w:val="0077352B"/>
    <w:rsid w:val="00775239"/>
    <w:rsid w:val="007E7404"/>
    <w:rsid w:val="00831869"/>
    <w:rsid w:val="00882147"/>
    <w:rsid w:val="008C4429"/>
    <w:rsid w:val="00910DEE"/>
    <w:rsid w:val="0092632F"/>
    <w:rsid w:val="0093291B"/>
    <w:rsid w:val="00942497"/>
    <w:rsid w:val="009915E7"/>
    <w:rsid w:val="009C6815"/>
    <w:rsid w:val="00A03089"/>
    <w:rsid w:val="00A47A72"/>
    <w:rsid w:val="00A51E11"/>
    <w:rsid w:val="00AC1C83"/>
    <w:rsid w:val="00AF6D12"/>
    <w:rsid w:val="00B10B53"/>
    <w:rsid w:val="00B26067"/>
    <w:rsid w:val="00B30626"/>
    <w:rsid w:val="00B81124"/>
    <w:rsid w:val="00BA461B"/>
    <w:rsid w:val="00BB433A"/>
    <w:rsid w:val="00C009D1"/>
    <w:rsid w:val="00C60487"/>
    <w:rsid w:val="00C63C67"/>
    <w:rsid w:val="00C7401B"/>
    <w:rsid w:val="00CB14B4"/>
    <w:rsid w:val="00CB5E9D"/>
    <w:rsid w:val="00D016DC"/>
    <w:rsid w:val="00D07D51"/>
    <w:rsid w:val="00D107A5"/>
    <w:rsid w:val="00DD7732"/>
    <w:rsid w:val="00DF1D0F"/>
    <w:rsid w:val="00E07647"/>
    <w:rsid w:val="00E56C96"/>
    <w:rsid w:val="00E831B2"/>
    <w:rsid w:val="00EA1198"/>
    <w:rsid w:val="00EF59E8"/>
    <w:rsid w:val="00F44CA0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AA48-2F43-C74E-AAEA-30BF6426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2017-10-26T11:24:00Z</dcterms:created>
  <dcterms:modified xsi:type="dcterms:W3CDTF">2017-11-06T12:18:00Z</dcterms:modified>
</cp:coreProperties>
</file>