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6A" w:rsidRPr="00C01696" w:rsidRDefault="00E6346A" w:rsidP="00E6346A">
      <w:pPr>
        <w:spacing w:after="0" w:line="276" w:lineRule="auto"/>
        <w:ind w:right="1"/>
        <w:jc w:val="center"/>
        <w:rPr>
          <w:rFonts w:ascii="Arial" w:hAnsi="Arial" w:cs="Arial"/>
          <w:b/>
          <w:lang w:val="en-GB"/>
        </w:rPr>
      </w:pPr>
      <w:r w:rsidRPr="00C01696">
        <w:rPr>
          <w:rFonts w:ascii="Arial" w:hAnsi="Arial" w:cs="Arial"/>
          <w:b/>
          <w:lang w:val="en-GB"/>
        </w:rPr>
        <w:t xml:space="preserve">TRIPARTITE AGREEMENT </w:t>
      </w:r>
    </w:p>
    <w:p w:rsidR="00E6346A" w:rsidRPr="00C01696" w:rsidRDefault="00E6346A" w:rsidP="00E6346A">
      <w:pPr>
        <w:spacing w:after="0" w:line="276" w:lineRule="auto"/>
        <w:ind w:right="1"/>
        <w:jc w:val="center"/>
        <w:rPr>
          <w:rFonts w:ascii="Arial" w:hAnsi="Arial" w:cs="Arial"/>
          <w:b/>
          <w:lang w:val="en-GB"/>
        </w:rPr>
      </w:pPr>
      <w:r w:rsidRPr="00C01696">
        <w:rPr>
          <w:rFonts w:ascii="Arial" w:hAnsi="Arial" w:cs="Arial"/>
          <w:b/>
          <w:lang w:val="en-GB"/>
        </w:rPr>
        <w:t xml:space="preserve">ON A STUDENT’S COMPULSORY PROFESSIONAL INTERNSHIP No. </w:t>
      </w:r>
      <w:r w:rsidRPr="00C01696">
        <w:rPr>
          <w:rFonts w:ascii="Arial" w:hAnsi="Arial" w:cs="Arial"/>
          <w:b/>
          <w:lang w:val="en-GB"/>
        </w:rPr>
        <w:fldChar w:fldCharType="begin">
          <w:ffData>
            <w:name w:val="Tekstas11"/>
            <w:enabled/>
            <w:calcOnExit w:val="0"/>
            <w:textInput/>
          </w:ffData>
        </w:fldChar>
      </w:r>
      <w:r w:rsidRPr="00C01696">
        <w:rPr>
          <w:rFonts w:ascii="Arial" w:hAnsi="Arial" w:cs="Arial"/>
          <w:b/>
          <w:lang w:val="en-GB"/>
        </w:rPr>
        <w:instrText xml:space="preserve"> FORMTEXT </w:instrText>
      </w:r>
      <w:r w:rsidRPr="00C01696">
        <w:rPr>
          <w:rFonts w:ascii="Arial" w:hAnsi="Arial" w:cs="Arial"/>
          <w:b/>
          <w:lang w:val="en-GB"/>
        </w:rPr>
      </w:r>
      <w:r w:rsidRPr="00C01696">
        <w:rPr>
          <w:rFonts w:ascii="Arial" w:hAnsi="Arial" w:cs="Arial"/>
          <w:b/>
          <w:lang w:val="en-GB"/>
        </w:rPr>
        <w:fldChar w:fldCharType="separate"/>
      </w:r>
      <w:r w:rsidRPr="00C01696">
        <w:rPr>
          <w:rFonts w:ascii="Arial" w:hAnsi="Arial" w:cs="Arial"/>
          <w:b/>
          <w:lang w:val="en-GB"/>
        </w:rPr>
        <w:t> </w:t>
      </w:r>
      <w:r w:rsidRPr="00C01696">
        <w:rPr>
          <w:rFonts w:ascii="Arial" w:hAnsi="Arial" w:cs="Arial"/>
          <w:b/>
          <w:lang w:val="en-GB"/>
        </w:rPr>
        <w:t> </w:t>
      </w:r>
      <w:r w:rsidRPr="00C01696">
        <w:rPr>
          <w:rFonts w:ascii="Arial" w:hAnsi="Arial" w:cs="Arial"/>
          <w:b/>
          <w:lang w:val="en-GB"/>
        </w:rPr>
        <w:t> </w:t>
      </w:r>
      <w:r w:rsidRPr="00C01696">
        <w:rPr>
          <w:rFonts w:ascii="Arial" w:hAnsi="Arial" w:cs="Arial"/>
          <w:b/>
          <w:lang w:val="en-GB"/>
        </w:rPr>
        <w:t> </w:t>
      </w:r>
      <w:r w:rsidRPr="00C01696">
        <w:rPr>
          <w:rFonts w:ascii="Arial" w:hAnsi="Arial" w:cs="Arial"/>
          <w:b/>
          <w:lang w:val="en-GB"/>
        </w:rPr>
        <w:t> </w:t>
      </w:r>
      <w:r w:rsidRPr="00C01696">
        <w:rPr>
          <w:rFonts w:ascii="Arial" w:hAnsi="Arial" w:cs="Arial"/>
          <w:b/>
          <w:lang w:val="en-GB"/>
        </w:rPr>
        <w:fldChar w:fldCharType="end"/>
      </w:r>
    </w:p>
    <w:p w:rsidR="00E6346A" w:rsidRPr="00C01696" w:rsidRDefault="00E6346A" w:rsidP="00E6346A">
      <w:pPr>
        <w:pStyle w:val="x"/>
        <w:spacing w:after="120" w:line="276" w:lineRule="auto"/>
        <w:jc w:val="center"/>
      </w:pPr>
    </w:p>
    <w:p w:rsidR="00E6346A" w:rsidRPr="00C01696" w:rsidRDefault="00E6346A" w:rsidP="00E6346A">
      <w:pPr>
        <w:pStyle w:val="x"/>
        <w:spacing w:line="276" w:lineRule="auto"/>
        <w:jc w:val="center"/>
      </w:pPr>
      <w:r w:rsidRPr="00C01696">
        <w:t xml:space="preserve"> </w:t>
      </w:r>
      <w:r w:rsidRPr="00C01696">
        <w:fldChar w:fldCharType="begin">
          <w:ffData>
            <w:name w:val="Tekstas20"/>
            <w:enabled/>
            <w:calcOnExit w:val="0"/>
            <w:textInput>
              <w:maxLength w:val="2"/>
            </w:textInput>
          </w:ffData>
        </w:fldChar>
      </w:r>
      <w:r w:rsidRPr="00C01696">
        <w:instrText xml:space="preserve"> FORMTEXT </w:instrText>
      </w:r>
      <w:r w:rsidRPr="00C01696">
        <w:fldChar w:fldCharType="separate"/>
      </w:r>
      <w:r w:rsidRPr="00C01696">
        <w:t> </w:t>
      </w:r>
      <w:r w:rsidRPr="00C01696">
        <w:t> </w:t>
      </w:r>
      <w:r w:rsidRPr="00C01696">
        <w:fldChar w:fldCharType="end"/>
      </w:r>
      <w:r w:rsidRPr="00C01696">
        <w:t xml:space="preserve">  </w:t>
      </w:r>
      <w:r w:rsidRPr="00C01696">
        <w:fldChar w:fldCharType="begin">
          <w:ffData>
            <w:name w:val="Tekstas33"/>
            <w:enabled/>
            <w:calcOnExit w:val="0"/>
            <w:textInput/>
          </w:ffData>
        </w:fldChar>
      </w:r>
      <w:r w:rsidRPr="00C01696">
        <w:instrText xml:space="preserve"> FORMTEXT </w:instrText>
      </w:r>
      <w:r w:rsidRPr="00C01696">
        <w:fldChar w:fldCharType="separate"/>
      </w:r>
      <w:r w:rsidRPr="00C01696">
        <w:t> </w:t>
      </w:r>
      <w:r w:rsidRPr="00C01696">
        <w:t> </w:t>
      </w:r>
      <w:r w:rsidRPr="00C01696">
        <w:t> </w:t>
      </w:r>
      <w:r w:rsidRPr="00C01696">
        <w:t> </w:t>
      </w:r>
      <w:r w:rsidRPr="00C01696">
        <w:t> </w:t>
      </w:r>
      <w:r w:rsidRPr="00C01696">
        <w:fldChar w:fldCharType="end"/>
      </w:r>
      <w:r w:rsidRPr="00C01696">
        <w:t xml:space="preserve">   20</w:t>
      </w:r>
      <w:r w:rsidRPr="00C01696">
        <w:fldChar w:fldCharType="begin">
          <w:ffData>
            <w:name w:val="Tekstas27"/>
            <w:enabled/>
            <w:calcOnExit w:val="0"/>
            <w:textInput>
              <w:maxLength w:val="1"/>
            </w:textInput>
          </w:ffData>
        </w:fldChar>
      </w:r>
      <w:r w:rsidRPr="00C01696">
        <w:instrText xml:space="preserve"> FORMTEXT </w:instrText>
      </w:r>
      <w:r w:rsidRPr="00C01696">
        <w:fldChar w:fldCharType="separate"/>
      </w:r>
      <w:r w:rsidRPr="00C01696">
        <w:t> </w:t>
      </w:r>
      <w:r w:rsidRPr="00C01696">
        <w:fldChar w:fldCharType="end"/>
      </w:r>
      <w:r w:rsidRPr="00C01696">
        <w:fldChar w:fldCharType="begin">
          <w:ffData>
            <w:name w:val="Tekstas27"/>
            <w:enabled/>
            <w:calcOnExit w:val="0"/>
            <w:textInput>
              <w:maxLength w:val="1"/>
            </w:textInput>
          </w:ffData>
        </w:fldChar>
      </w:r>
      <w:r w:rsidRPr="00C01696">
        <w:instrText xml:space="preserve"> FORMTEXT </w:instrText>
      </w:r>
      <w:r w:rsidRPr="00C01696">
        <w:fldChar w:fldCharType="separate"/>
      </w:r>
      <w:r w:rsidRPr="00C01696">
        <w:t> </w:t>
      </w:r>
      <w:r w:rsidRPr="00C01696">
        <w:fldChar w:fldCharType="end"/>
      </w:r>
    </w:p>
    <w:p w:rsidR="00E6346A" w:rsidRPr="00C01696" w:rsidRDefault="00E6346A" w:rsidP="00E6346A">
      <w:pPr>
        <w:pStyle w:val="x"/>
        <w:spacing w:line="276" w:lineRule="auto"/>
        <w:jc w:val="center"/>
      </w:pPr>
      <w:r w:rsidRPr="00C01696">
        <w:t>(day, month, year)</w:t>
      </w:r>
    </w:p>
    <w:p w:rsidR="00E6346A" w:rsidRPr="00C01696" w:rsidRDefault="00E6346A" w:rsidP="00E6346A">
      <w:pPr>
        <w:shd w:val="clear" w:color="auto" w:fill="FFFFFF"/>
        <w:tabs>
          <w:tab w:val="left" w:leader="underscore" w:pos="4958"/>
        </w:tabs>
        <w:spacing w:after="120" w:line="276" w:lineRule="auto"/>
        <w:ind w:left="62" w:firstLine="255"/>
        <w:jc w:val="center"/>
        <w:rPr>
          <w:rFonts w:ascii="Arial" w:hAnsi="Arial" w:cs="Arial"/>
          <w:bCs/>
          <w:sz w:val="20"/>
          <w:szCs w:val="20"/>
          <w:lang w:val="en-GB"/>
        </w:rPr>
      </w:pPr>
      <w:r w:rsidRPr="00C01696">
        <w:rPr>
          <w:rFonts w:ascii="Arial" w:hAnsi="Arial" w:cs="Arial"/>
          <w:bCs/>
          <w:sz w:val="20"/>
          <w:szCs w:val="20"/>
          <w:lang w:val="en-GB"/>
        </w:rPr>
        <w:t>Vilnius</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spacing w:after="120" w:line="240" w:lineRule="auto"/>
        <w:jc w:val="both"/>
        <w:rPr>
          <w:rFonts w:ascii="Arial" w:hAnsi="Arial" w:cs="Arial"/>
          <w:sz w:val="20"/>
          <w:szCs w:val="20"/>
          <w:lang w:val="en-GB"/>
        </w:rPr>
      </w:pPr>
      <w:r w:rsidRPr="00C01696">
        <w:rPr>
          <w:rFonts w:ascii="Arial" w:hAnsi="Arial" w:cs="Arial"/>
          <w:b/>
          <w:sz w:val="20"/>
          <w:szCs w:val="20"/>
          <w:lang w:val="en-GB"/>
        </w:rPr>
        <w:t>Vilnius University</w:t>
      </w:r>
      <w:r w:rsidRPr="00C01696">
        <w:rPr>
          <w:rFonts w:ascii="Arial" w:hAnsi="Arial" w:cs="Arial"/>
          <w:sz w:val="20"/>
          <w:szCs w:val="20"/>
          <w:lang w:val="en-GB"/>
        </w:rPr>
        <w:t xml:space="preserve"> (hereinafter – the Higher Education Institution, HEI), represented by the v</w:t>
      </w:r>
      <w:r w:rsidRPr="00C01696">
        <w:rPr>
          <w:rFonts w:ascii="Arial" w:hAnsi="Arial" w:cs="Arial"/>
          <w:b/>
          <w:sz w:val="20"/>
          <w:szCs w:val="20"/>
          <w:lang w:val="en-GB"/>
        </w:rPr>
        <w:t>ice-dean</w:t>
      </w:r>
      <w:r w:rsidRPr="00C01696">
        <w:rPr>
          <w:rFonts w:ascii="Arial" w:hAnsi="Arial" w:cs="Arial"/>
          <w:sz w:val="20"/>
          <w:szCs w:val="20"/>
          <w:lang w:val="en-GB"/>
        </w:rPr>
        <w:t xml:space="preserve"> </w:t>
      </w:r>
      <w:r w:rsidRPr="00C01696">
        <w:rPr>
          <w:rFonts w:ascii="Arial" w:hAnsi="Arial" w:cs="Arial"/>
          <w:b/>
          <w:sz w:val="20"/>
          <w:szCs w:val="20"/>
          <w:lang w:val="en-GB"/>
        </w:rPr>
        <w:t>assoc. prof. dr. Roma Adomaitienė</w:t>
      </w:r>
      <w:r w:rsidRPr="00C01696">
        <w:rPr>
          <w:rFonts w:ascii="Arial" w:hAnsi="Arial" w:cs="Arial"/>
          <w:sz w:val="20"/>
          <w:szCs w:val="20"/>
          <w:lang w:val="en-GB"/>
        </w:rPr>
        <w:t xml:space="preserve">, acting on the basis of warrant No. RI-276 of the Rector of Vilnius University, and </w:t>
      </w:r>
      <w:r w:rsidRPr="00C01696">
        <w:rPr>
          <w:lang w:val="en-GB"/>
        </w:rPr>
        <w:fldChar w:fldCharType="begin">
          <w:ffData>
            <w:name w:val="Bookmark2"/>
            <w:enabled/>
            <w:calcOnExit w:val="0"/>
            <w:textInput>
              <w:default w:val="(name of the Host organisation)"/>
            </w:textInput>
          </w:ffData>
        </w:fldChar>
      </w:r>
      <w:r w:rsidRPr="00C01696">
        <w:rPr>
          <w:rFonts w:ascii="Arial" w:hAnsi="Arial" w:cs="Arial"/>
          <w:sz w:val="20"/>
          <w:szCs w:val="20"/>
          <w:lang w:val="en-GB"/>
        </w:rPr>
        <w:instrText>FORMTEXT</w:instrText>
      </w:r>
      <w:r w:rsidRPr="00C01696">
        <w:rPr>
          <w:rFonts w:ascii="Arial" w:hAnsi="Arial" w:cs="Arial"/>
          <w:sz w:val="20"/>
          <w:szCs w:val="20"/>
          <w:lang w:val="en-GB"/>
        </w:rPr>
      </w:r>
      <w:r w:rsidRPr="00C01696">
        <w:rPr>
          <w:rFonts w:ascii="Arial" w:hAnsi="Arial" w:cs="Arial"/>
          <w:sz w:val="20"/>
          <w:szCs w:val="20"/>
          <w:lang w:val="en-GB"/>
        </w:rPr>
        <w:fldChar w:fldCharType="separate"/>
      </w:r>
      <w:r w:rsidRPr="00C01696">
        <w:rPr>
          <w:rFonts w:ascii="Arial" w:hAnsi="Arial" w:cs="Arial"/>
          <w:b/>
          <w:color w:val="000000"/>
          <w:sz w:val="20"/>
          <w:szCs w:val="20"/>
          <w:shd w:val="clear" w:color="auto" w:fill="FFF2CC"/>
          <w:lang w:val="en-GB"/>
        </w:rPr>
        <w:t>(name of the Host Organisation)</w:t>
      </w:r>
      <w:r w:rsidRPr="00C01696">
        <w:rPr>
          <w:rFonts w:ascii="Arial" w:hAnsi="Arial" w:cs="Arial"/>
          <w:sz w:val="20"/>
          <w:szCs w:val="20"/>
          <w:lang w:val="en-GB"/>
        </w:rPr>
        <w:fldChar w:fldCharType="end"/>
      </w:r>
      <w:r w:rsidRPr="00C01696">
        <w:rPr>
          <w:rFonts w:ascii="Arial" w:hAnsi="Arial" w:cs="Arial"/>
          <w:b/>
          <w:color w:val="000000"/>
          <w:sz w:val="20"/>
          <w:szCs w:val="20"/>
          <w:lang w:val="en-GB"/>
        </w:rPr>
        <w:t xml:space="preserve"> </w:t>
      </w:r>
      <w:r w:rsidRPr="00C01696">
        <w:rPr>
          <w:rFonts w:ascii="Arial" w:hAnsi="Arial" w:cs="Arial"/>
          <w:sz w:val="20"/>
          <w:szCs w:val="20"/>
          <w:lang w:val="en-GB"/>
        </w:rPr>
        <w:t xml:space="preserve">(hereinafter – the Host Organisation), represented by </w:t>
      </w:r>
      <w:r w:rsidRPr="00C01696">
        <w:rPr>
          <w:lang w:val="en-GB"/>
        </w:rPr>
        <w:fldChar w:fldCharType="begin">
          <w:ffData>
            <w:name w:val="Tekstas2"/>
            <w:enabled/>
            <w:calcOnExit w:val="0"/>
            <w:textInput>
              <w:default w:val="(name, surname, position)"/>
            </w:textInput>
          </w:ffData>
        </w:fldChar>
      </w:r>
      <w:r w:rsidRPr="00C01696">
        <w:rPr>
          <w:rFonts w:ascii="Arial" w:hAnsi="Arial" w:cs="Arial"/>
          <w:sz w:val="20"/>
          <w:szCs w:val="20"/>
          <w:lang w:val="en-GB"/>
        </w:rPr>
        <w:instrText>FORMTEXT</w:instrText>
      </w:r>
      <w:bookmarkStart w:id="0" w:name="Tekstas21"/>
      <w:r w:rsidRPr="00C01696">
        <w:rPr>
          <w:rFonts w:ascii="Arial" w:hAnsi="Arial" w:cs="Arial"/>
          <w:sz w:val="20"/>
          <w:szCs w:val="20"/>
          <w:lang w:val="en-GB"/>
        </w:rPr>
      </w:r>
      <w:r w:rsidRPr="00C01696">
        <w:rPr>
          <w:rFonts w:ascii="Arial" w:hAnsi="Arial" w:cs="Arial"/>
          <w:sz w:val="20"/>
          <w:szCs w:val="20"/>
          <w:lang w:val="en-GB"/>
        </w:rPr>
        <w:fldChar w:fldCharType="separate"/>
      </w:r>
      <w:r w:rsidRPr="00C01696">
        <w:rPr>
          <w:rFonts w:ascii="Arial" w:hAnsi="Arial" w:cs="Arial"/>
          <w:b/>
          <w:color w:val="000000"/>
          <w:sz w:val="20"/>
          <w:szCs w:val="20"/>
          <w:shd w:val="clear" w:color="auto" w:fill="FFF2CC"/>
          <w:lang w:val="en-GB"/>
        </w:rPr>
        <w:t>(name, surname, position)</w:t>
      </w:r>
      <w:r w:rsidRPr="00C01696">
        <w:rPr>
          <w:rFonts w:ascii="Arial" w:hAnsi="Arial" w:cs="Arial"/>
          <w:sz w:val="20"/>
          <w:szCs w:val="20"/>
          <w:lang w:val="en-GB"/>
        </w:rPr>
        <w:fldChar w:fldCharType="end"/>
      </w:r>
      <w:bookmarkEnd w:id="0"/>
      <w:r w:rsidRPr="00C01696">
        <w:rPr>
          <w:rFonts w:ascii="Arial" w:hAnsi="Arial" w:cs="Arial"/>
          <w:b/>
          <w:color w:val="000000"/>
          <w:sz w:val="20"/>
          <w:szCs w:val="20"/>
          <w:lang w:val="en-GB"/>
        </w:rPr>
        <w:t xml:space="preserve">, </w:t>
      </w:r>
      <w:r w:rsidRPr="00C01696">
        <w:rPr>
          <w:rFonts w:ascii="Arial" w:hAnsi="Arial" w:cs="Arial"/>
          <w:sz w:val="20"/>
          <w:szCs w:val="20"/>
          <w:lang w:val="en-GB"/>
        </w:rPr>
        <w:t xml:space="preserve">acting on the basis of </w:t>
      </w:r>
      <w:r w:rsidRPr="00C01696">
        <w:rPr>
          <w:lang w:val="en-GB"/>
        </w:rPr>
        <w:fldChar w:fldCharType="begin">
          <w:ffData>
            <w:name w:val="Tekstas3"/>
            <w:enabled/>
            <w:calcOnExit w:val="0"/>
            <w:textInput>
              <w:default w:val="(order by the organisation)"/>
            </w:textInput>
          </w:ffData>
        </w:fldChar>
      </w:r>
      <w:r w:rsidRPr="00C01696">
        <w:rPr>
          <w:rFonts w:ascii="Arial" w:hAnsi="Arial" w:cs="Arial"/>
          <w:sz w:val="20"/>
          <w:szCs w:val="20"/>
          <w:lang w:val="en-GB"/>
        </w:rPr>
        <w:instrText>FORMTEXT</w:instrText>
      </w:r>
      <w:bookmarkStart w:id="1" w:name="Tekstas31"/>
      <w:r w:rsidRPr="00C01696">
        <w:rPr>
          <w:rFonts w:ascii="Arial" w:hAnsi="Arial" w:cs="Arial"/>
          <w:sz w:val="20"/>
          <w:szCs w:val="20"/>
          <w:lang w:val="en-GB"/>
        </w:rPr>
      </w:r>
      <w:r w:rsidRPr="00C01696">
        <w:rPr>
          <w:rFonts w:ascii="Arial" w:hAnsi="Arial" w:cs="Arial"/>
          <w:sz w:val="20"/>
          <w:szCs w:val="20"/>
          <w:lang w:val="en-GB"/>
        </w:rPr>
        <w:fldChar w:fldCharType="separate"/>
      </w:r>
      <w:r w:rsidRPr="00C01696">
        <w:rPr>
          <w:rFonts w:ascii="Arial" w:hAnsi="Arial" w:cs="Arial"/>
          <w:b/>
          <w:color w:val="000000"/>
          <w:sz w:val="20"/>
          <w:szCs w:val="20"/>
          <w:shd w:val="clear" w:color="auto" w:fill="FFF2CC"/>
          <w:lang w:val="en-GB"/>
        </w:rPr>
        <w:t>(order by the organisation)</w:t>
      </w:r>
      <w:r w:rsidRPr="00C01696">
        <w:rPr>
          <w:rFonts w:ascii="Arial" w:hAnsi="Arial" w:cs="Arial"/>
          <w:sz w:val="20"/>
          <w:szCs w:val="20"/>
          <w:lang w:val="en-GB"/>
        </w:rPr>
        <w:fldChar w:fldCharType="end"/>
      </w:r>
      <w:bookmarkEnd w:id="1"/>
      <w:r w:rsidRPr="00C01696">
        <w:rPr>
          <w:rFonts w:ascii="Arial" w:hAnsi="Arial" w:cs="Arial"/>
          <w:b/>
          <w:color w:val="000000"/>
          <w:sz w:val="20"/>
          <w:szCs w:val="20"/>
          <w:lang w:val="en-GB"/>
        </w:rPr>
        <w:t xml:space="preserve"> </w:t>
      </w:r>
      <w:r w:rsidRPr="00C01696">
        <w:rPr>
          <w:rFonts w:ascii="Arial" w:hAnsi="Arial" w:cs="Arial"/>
          <w:sz w:val="20"/>
          <w:szCs w:val="20"/>
          <w:lang w:val="en-GB"/>
        </w:rPr>
        <w:t xml:space="preserve">and </w:t>
      </w:r>
      <w:r w:rsidRPr="00C01696">
        <w:rPr>
          <w:rFonts w:ascii="Arial" w:hAnsi="Arial" w:cs="Arial"/>
          <w:b/>
          <w:sz w:val="20"/>
          <w:szCs w:val="20"/>
          <w:lang w:val="en-GB"/>
        </w:rPr>
        <w:t>the 4</w:t>
      </w:r>
      <w:r w:rsidRPr="00C01696">
        <w:rPr>
          <w:rFonts w:ascii="Arial" w:hAnsi="Arial" w:cs="Arial"/>
          <w:b/>
          <w:sz w:val="20"/>
          <w:szCs w:val="20"/>
          <w:vertAlign w:val="superscript"/>
          <w:lang w:val="en-GB"/>
        </w:rPr>
        <w:t>th</w:t>
      </w:r>
      <w:r w:rsidRPr="00C01696">
        <w:rPr>
          <w:rFonts w:ascii="Arial" w:hAnsi="Arial" w:cs="Arial"/>
          <w:b/>
          <w:sz w:val="20"/>
          <w:szCs w:val="20"/>
          <w:lang w:val="en-GB"/>
        </w:rPr>
        <w:t>-year Student</w:t>
      </w:r>
      <w:r w:rsidRPr="00C01696">
        <w:rPr>
          <w:rFonts w:ascii="Arial" w:hAnsi="Arial" w:cs="Arial"/>
          <w:sz w:val="20"/>
          <w:szCs w:val="20"/>
          <w:lang w:val="en-GB"/>
        </w:rPr>
        <w:t xml:space="preserve"> of the study programme </w:t>
      </w:r>
      <w:r w:rsidRPr="00C01696">
        <w:rPr>
          <w:rFonts w:ascii="Arial" w:hAnsi="Arial" w:cs="Arial"/>
          <w:b/>
          <w:sz w:val="20"/>
          <w:szCs w:val="20"/>
          <w:lang w:val="en-GB"/>
        </w:rPr>
        <w:t>Management and Business Administration</w:t>
      </w:r>
      <w:r w:rsidRPr="00C01696">
        <w:rPr>
          <w:rFonts w:ascii="Arial" w:hAnsi="Arial" w:cs="Arial"/>
          <w:sz w:val="20"/>
          <w:szCs w:val="20"/>
          <w:lang w:val="en-GB"/>
        </w:rPr>
        <w:t xml:space="preserve"> </w:t>
      </w:r>
      <w:r w:rsidRPr="00C01696">
        <w:rPr>
          <w:lang w:val="en-GB"/>
        </w:rPr>
        <w:fldChar w:fldCharType="begin">
          <w:ffData>
            <w:name w:val="Tekstas8"/>
            <w:enabled/>
            <w:calcOnExit w:val="0"/>
            <w:textInput>
              <w:default w:val="(student's name, surname)"/>
            </w:textInput>
          </w:ffData>
        </w:fldChar>
      </w:r>
      <w:r w:rsidRPr="00C01696">
        <w:rPr>
          <w:rFonts w:ascii="Arial" w:hAnsi="Arial" w:cs="Arial"/>
          <w:sz w:val="20"/>
          <w:szCs w:val="20"/>
          <w:lang w:val="en-GB"/>
        </w:rPr>
        <w:instrText>FORMTEXT</w:instrText>
      </w:r>
      <w:bookmarkStart w:id="2" w:name="Tekstas81"/>
      <w:r w:rsidRPr="00C01696">
        <w:rPr>
          <w:rFonts w:ascii="Arial" w:hAnsi="Arial" w:cs="Arial"/>
          <w:sz w:val="20"/>
          <w:szCs w:val="20"/>
          <w:lang w:val="en-GB"/>
        </w:rPr>
      </w:r>
      <w:r w:rsidRPr="00C01696">
        <w:rPr>
          <w:rFonts w:ascii="Arial" w:hAnsi="Arial" w:cs="Arial"/>
          <w:sz w:val="20"/>
          <w:szCs w:val="20"/>
          <w:lang w:val="en-GB"/>
        </w:rPr>
        <w:fldChar w:fldCharType="separate"/>
      </w:r>
      <w:r w:rsidRPr="00C01696">
        <w:rPr>
          <w:rFonts w:ascii="Arial" w:hAnsi="Arial" w:cs="Arial"/>
          <w:b/>
          <w:color w:val="000000"/>
          <w:sz w:val="20"/>
          <w:szCs w:val="20"/>
          <w:shd w:val="clear" w:color="auto" w:fill="FFF2CC"/>
          <w:lang w:val="en-GB"/>
        </w:rPr>
        <w:t>(Student's name, surname)</w:t>
      </w:r>
      <w:r w:rsidRPr="00C01696">
        <w:rPr>
          <w:rFonts w:ascii="Arial" w:hAnsi="Arial" w:cs="Arial"/>
          <w:sz w:val="20"/>
          <w:szCs w:val="20"/>
          <w:lang w:val="en-GB"/>
        </w:rPr>
        <w:fldChar w:fldCharType="end"/>
      </w:r>
      <w:bookmarkEnd w:id="2"/>
      <w:r w:rsidRPr="00C01696">
        <w:rPr>
          <w:rFonts w:ascii="Arial" w:hAnsi="Arial" w:cs="Arial"/>
          <w:color w:val="000000"/>
          <w:sz w:val="20"/>
          <w:szCs w:val="20"/>
          <w:lang w:val="en-GB"/>
        </w:rPr>
        <w:t xml:space="preserve">, born </w:t>
      </w:r>
      <w:r w:rsidRPr="00C01696">
        <w:rPr>
          <w:lang w:val="en-GB"/>
        </w:rPr>
        <w:fldChar w:fldCharType="begin">
          <w:ffData>
            <w:name w:val="Tekstas9"/>
            <w:enabled/>
            <w:calcOnExit w:val="0"/>
            <w:textInput>
              <w:default w:val="(birth date)"/>
            </w:textInput>
          </w:ffData>
        </w:fldChar>
      </w:r>
      <w:r w:rsidRPr="00C01696">
        <w:rPr>
          <w:rFonts w:ascii="Arial" w:hAnsi="Arial" w:cs="Arial"/>
          <w:color w:val="000000"/>
          <w:sz w:val="20"/>
          <w:szCs w:val="20"/>
          <w:lang w:val="en-GB"/>
        </w:rPr>
        <w:instrText>FORMTEXT</w:instrText>
      </w:r>
      <w:bookmarkStart w:id="3" w:name="Tekstas91"/>
      <w:r w:rsidRPr="00C01696">
        <w:rPr>
          <w:rFonts w:ascii="Arial" w:hAnsi="Arial" w:cs="Arial"/>
          <w:color w:val="000000"/>
          <w:sz w:val="20"/>
          <w:szCs w:val="20"/>
          <w:lang w:val="en-GB"/>
        </w:rPr>
      </w:r>
      <w:r w:rsidRPr="00C01696">
        <w:rPr>
          <w:rFonts w:ascii="Arial" w:hAnsi="Arial" w:cs="Arial"/>
          <w:color w:val="000000"/>
          <w:sz w:val="20"/>
          <w:szCs w:val="20"/>
          <w:lang w:val="en-GB"/>
        </w:rPr>
        <w:fldChar w:fldCharType="separate"/>
      </w:r>
      <w:r w:rsidRPr="00C01696">
        <w:rPr>
          <w:rFonts w:ascii="Arial" w:hAnsi="Arial" w:cs="Arial"/>
          <w:b/>
          <w:color w:val="000000"/>
          <w:sz w:val="20"/>
          <w:szCs w:val="20"/>
          <w:shd w:val="clear" w:color="auto" w:fill="FFF2CC"/>
          <w:lang w:val="en-GB"/>
        </w:rPr>
        <w:t>(birth date)</w:t>
      </w:r>
      <w:r w:rsidRPr="00C01696">
        <w:rPr>
          <w:rFonts w:ascii="Arial" w:hAnsi="Arial" w:cs="Arial"/>
          <w:color w:val="000000"/>
          <w:sz w:val="20"/>
          <w:szCs w:val="20"/>
          <w:lang w:val="en-GB"/>
        </w:rPr>
        <w:fldChar w:fldCharType="end"/>
      </w:r>
      <w:bookmarkEnd w:id="3"/>
      <w:r w:rsidRPr="00C01696">
        <w:rPr>
          <w:rFonts w:ascii="Arial" w:hAnsi="Arial" w:cs="Arial"/>
          <w:b/>
          <w:color w:val="000000"/>
          <w:sz w:val="20"/>
          <w:szCs w:val="20"/>
          <w:lang w:val="en-GB"/>
        </w:rPr>
        <w:t xml:space="preserve">, </w:t>
      </w:r>
      <w:r w:rsidRPr="00C01696">
        <w:rPr>
          <w:rFonts w:ascii="Arial" w:hAnsi="Arial" w:cs="Arial"/>
          <w:color w:val="000000"/>
          <w:sz w:val="20"/>
          <w:szCs w:val="20"/>
          <w:lang w:val="en-GB"/>
        </w:rPr>
        <w:t xml:space="preserve">residing </w:t>
      </w:r>
      <w:r w:rsidRPr="00C01696">
        <w:rPr>
          <w:lang w:val="en-GB"/>
        </w:rPr>
        <w:fldChar w:fldCharType="begin">
          <w:ffData>
            <w:name w:val="Tekstas10"/>
            <w:enabled/>
            <w:calcOnExit w:val="0"/>
            <w:textInput>
              <w:default w:val="(address of permanent place of residence)"/>
            </w:textInput>
          </w:ffData>
        </w:fldChar>
      </w:r>
      <w:r w:rsidRPr="00C01696">
        <w:rPr>
          <w:rFonts w:ascii="Arial" w:hAnsi="Arial" w:cs="Arial"/>
          <w:color w:val="000000"/>
          <w:sz w:val="20"/>
          <w:szCs w:val="20"/>
          <w:lang w:val="en-GB"/>
        </w:rPr>
        <w:instrText>FORMTEXT</w:instrText>
      </w:r>
      <w:bookmarkStart w:id="4" w:name="Tekstas101"/>
      <w:r w:rsidRPr="00C01696">
        <w:rPr>
          <w:rFonts w:ascii="Arial" w:hAnsi="Arial" w:cs="Arial"/>
          <w:color w:val="000000"/>
          <w:sz w:val="20"/>
          <w:szCs w:val="20"/>
          <w:lang w:val="en-GB"/>
        </w:rPr>
      </w:r>
      <w:r w:rsidRPr="00C01696">
        <w:rPr>
          <w:rFonts w:ascii="Arial" w:hAnsi="Arial" w:cs="Arial"/>
          <w:color w:val="000000"/>
          <w:sz w:val="20"/>
          <w:szCs w:val="20"/>
          <w:lang w:val="en-GB"/>
        </w:rPr>
        <w:fldChar w:fldCharType="separate"/>
      </w:r>
      <w:r w:rsidRPr="00C01696">
        <w:rPr>
          <w:rFonts w:ascii="Arial" w:hAnsi="Arial" w:cs="Arial"/>
          <w:b/>
          <w:color w:val="000000"/>
          <w:sz w:val="20"/>
          <w:szCs w:val="20"/>
          <w:shd w:val="clear" w:color="auto" w:fill="FFF2CC"/>
          <w:lang w:val="en-GB"/>
        </w:rPr>
        <w:t>(address of permanent place of residence)</w:t>
      </w:r>
      <w:r w:rsidRPr="00C01696">
        <w:rPr>
          <w:rFonts w:ascii="Arial" w:hAnsi="Arial" w:cs="Arial"/>
          <w:color w:val="000000"/>
          <w:sz w:val="20"/>
          <w:szCs w:val="20"/>
          <w:lang w:val="en-GB"/>
        </w:rPr>
        <w:fldChar w:fldCharType="end"/>
      </w:r>
      <w:bookmarkEnd w:id="4"/>
      <w:r w:rsidRPr="00C01696">
        <w:rPr>
          <w:rFonts w:ascii="Arial" w:hAnsi="Arial" w:cs="Arial"/>
          <w:sz w:val="20"/>
          <w:szCs w:val="20"/>
          <w:lang w:val="en-GB"/>
        </w:rPr>
        <w:t>, in consideration of the laws of the Republic of Lithuania, hereby agree as follows:</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numPr>
          <w:ilvl w:val="1"/>
          <w:numId w:val="1"/>
        </w:numPr>
        <w:tabs>
          <w:tab w:val="left" w:pos="3720"/>
        </w:tabs>
        <w:spacing w:after="120" w:line="240" w:lineRule="auto"/>
        <w:ind w:left="3720" w:hanging="182"/>
        <w:jc w:val="both"/>
        <w:rPr>
          <w:rFonts w:ascii="Arial" w:hAnsi="Arial" w:cs="Arial"/>
          <w:b/>
          <w:sz w:val="20"/>
          <w:szCs w:val="20"/>
          <w:lang w:val="en-GB"/>
        </w:rPr>
      </w:pPr>
      <w:r w:rsidRPr="00C01696">
        <w:rPr>
          <w:rFonts w:ascii="Arial" w:hAnsi="Arial" w:cs="Arial"/>
          <w:b/>
          <w:sz w:val="20"/>
          <w:szCs w:val="20"/>
          <w:lang w:val="en-GB"/>
        </w:rPr>
        <w:t xml:space="preserve">GENERAL PROVISIONS </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numPr>
          <w:ilvl w:val="0"/>
          <w:numId w:val="2"/>
        </w:numPr>
        <w:tabs>
          <w:tab w:val="clear" w:pos="720"/>
          <w:tab w:val="left" w:pos="360"/>
          <w:tab w:val="left" w:pos="1440"/>
        </w:tabs>
        <w:spacing w:after="120" w:line="240" w:lineRule="auto"/>
        <w:ind w:left="270" w:hanging="270"/>
        <w:jc w:val="both"/>
        <w:rPr>
          <w:rFonts w:ascii="Arial" w:hAnsi="Arial" w:cs="Arial"/>
          <w:sz w:val="20"/>
          <w:szCs w:val="20"/>
          <w:lang w:val="en-GB"/>
        </w:rPr>
      </w:pPr>
      <w:r w:rsidRPr="00C01696">
        <w:rPr>
          <w:rFonts w:ascii="Arial" w:hAnsi="Arial" w:cs="Arial"/>
          <w:sz w:val="20"/>
          <w:szCs w:val="20"/>
          <w:lang w:val="en-GB"/>
        </w:rPr>
        <w:t xml:space="preserve">This agreement is concluded for the entire period of Internship at the Host Organisation. </w:t>
      </w:r>
    </w:p>
    <w:p w:rsidR="003524A1" w:rsidRPr="00C01696" w:rsidRDefault="00C26D00" w:rsidP="00C01696">
      <w:pPr>
        <w:widowControl w:val="0"/>
        <w:numPr>
          <w:ilvl w:val="0"/>
          <w:numId w:val="2"/>
        </w:numPr>
        <w:tabs>
          <w:tab w:val="clear" w:pos="720"/>
          <w:tab w:val="left" w:pos="360"/>
        </w:tabs>
        <w:spacing w:after="120" w:line="240" w:lineRule="auto"/>
        <w:ind w:left="270" w:hanging="270"/>
        <w:jc w:val="both"/>
        <w:rPr>
          <w:rFonts w:ascii="Arial" w:hAnsi="Arial" w:cs="Arial"/>
          <w:sz w:val="20"/>
          <w:szCs w:val="20"/>
          <w:lang w:val="en-GB"/>
        </w:rPr>
      </w:pPr>
      <w:r w:rsidRPr="00C01696">
        <w:rPr>
          <w:rFonts w:ascii="Arial" w:hAnsi="Arial" w:cs="Arial"/>
          <w:sz w:val="20"/>
          <w:szCs w:val="20"/>
          <w:lang w:val="en-GB"/>
        </w:rPr>
        <w:t xml:space="preserve">The Student implements Internship according to the internship requirements of the HEI: </w:t>
      </w:r>
    </w:p>
    <w:p w:rsidR="003524A1" w:rsidRPr="00C01696" w:rsidRDefault="00C01696" w:rsidP="00C01696">
      <w:pPr>
        <w:widowControl w:val="0"/>
        <w:numPr>
          <w:ilvl w:val="0"/>
          <w:numId w:val="3"/>
        </w:numPr>
        <w:tabs>
          <w:tab w:val="clear" w:pos="720"/>
          <w:tab w:val="left" w:pos="360"/>
          <w:tab w:val="left" w:pos="709"/>
        </w:tabs>
        <w:spacing w:after="120" w:line="240" w:lineRule="auto"/>
        <w:ind w:left="709" w:hanging="425"/>
        <w:jc w:val="both"/>
        <w:rPr>
          <w:rFonts w:ascii="Arial" w:hAnsi="Arial" w:cs="Arial"/>
          <w:b/>
          <w:sz w:val="20"/>
          <w:szCs w:val="20"/>
          <w:lang w:val="en-GB"/>
        </w:rPr>
      </w:pPr>
      <w:r w:rsidRPr="00C01696">
        <w:rPr>
          <w:rFonts w:ascii="Arial" w:hAnsi="Arial" w:cs="Arial"/>
          <w:b/>
          <w:sz w:val="20"/>
          <w:szCs w:val="20"/>
          <w:lang w:val="en-GB"/>
        </w:rPr>
        <w:t>The purpose of the Internship</w:t>
      </w:r>
      <w:r w:rsidR="00C26D00" w:rsidRPr="00C01696">
        <w:rPr>
          <w:rFonts w:ascii="Arial" w:hAnsi="Arial" w:cs="Arial"/>
          <w:b/>
          <w:sz w:val="20"/>
          <w:szCs w:val="20"/>
          <w:lang w:val="en-GB"/>
        </w:rPr>
        <w:t xml:space="preserve"> </w:t>
      </w:r>
      <w:r w:rsidRPr="00C01696">
        <w:rPr>
          <w:rFonts w:ascii="Arial" w:hAnsi="Arial" w:cs="Arial"/>
          <w:b/>
          <w:sz w:val="20"/>
          <w:szCs w:val="20"/>
          <w:lang w:val="en-GB"/>
        </w:rPr>
        <w:t xml:space="preserve">– </w:t>
      </w:r>
      <w:r w:rsidRPr="00C01696">
        <w:rPr>
          <w:rFonts w:ascii="Arial" w:hAnsi="Arial" w:cs="Arial"/>
          <w:sz w:val="20"/>
          <w:szCs w:val="20"/>
          <w:lang w:val="en-GB"/>
        </w:rPr>
        <w:t>to consolidate, improve and expand the knowledge, competencies formed (acquired) during the study years and to develop the skills of practical professional performance in the fields of business management and organizational management.</w:t>
      </w:r>
    </w:p>
    <w:p w:rsidR="003524A1" w:rsidRPr="00C01696" w:rsidRDefault="00C26D00" w:rsidP="00C01696">
      <w:pPr>
        <w:widowControl w:val="0"/>
        <w:numPr>
          <w:ilvl w:val="0"/>
          <w:numId w:val="3"/>
        </w:numPr>
        <w:tabs>
          <w:tab w:val="clear" w:pos="720"/>
          <w:tab w:val="left" w:pos="360"/>
          <w:tab w:val="left" w:pos="709"/>
        </w:tabs>
        <w:spacing w:after="120" w:line="240" w:lineRule="auto"/>
        <w:ind w:left="709" w:hanging="425"/>
        <w:jc w:val="both"/>
        <w:rPr>
          <w:rFonts w:ascii="Arial" w:hAnsi="Arial" w:cs="Arial"/>
          <w:b/>
          <w:sz w:val="20"/>
          <w:szCs w:val="20"/>
          <w:lang w:val="en-GB"/>
        </w:rPr>
      </w:pPr>
      <w:r w:rsidRPr="00C01696">
        <w:rPr>
          <w:rFonts w:ascii="Arial" w:hAnsi="Arial" w:cs="Arial"/>
          <w:b/>
          <w:sz w:val="20"/>
          <w:szCs w:val="20"/>
          <w:lang w:val="en-GB"/>
        </w:rPr>
        <w:t>The Contents of the Internship</w:t>
      </w:r>
      <w:r w:rsidRPr="00C01696">
        <w:rPr>
          <w:rFonts w:ascii="Arial" w:hAnsi="Arial" w:cs="Arial"/>
          <w:sz w:val="20"/>
          <w:szCs w:val="20"/>
          <w:lang w:val="en-GB"/>
        </w:rPr>
        <w:t>:</w:t>
      </w:r>
    </w:p>
    <w:p w:rsidR="00C01696" w:rsidRPr="00C01696" w:rsidRDefault="00C01696" w:rsidP="00C01696">
      <w:pPr>
        <w:pStyle w:val="ListParagraph"/>
        <w:numPr>
          <w:ilvl w:val="0"/>
          <w:numId w:val="10"/>
        </w:numPr>
        <w:suppressAutoHyphens w:val="0"/>
        <w:spacing w:after="120" w:line="240" w:lineRule="auto"/>
        <w:ind w:right="1"/>
        <w:jc w:val="both"/>
        <w:rPr>
          <w:rFonts w:ascii="Arial" w:hAnsi="Arial" w:cs="Arial"/>
          <w:sz w:val="20"/>
          <w:szCs w:val="20"/>
          <w:lang w:val="en-GB"/>
        </w:rPr>
      </w:pPr>
      <w:r w:rsidRPr="00C01696">
        <w:rPr>
          <w:rFonts w:ascii="Arial" w:hAnsi="Arial" w:cs="Arial"/>
          <w:sz w:val="20"/>
          <w:szCs w:val="20"/>
          <w:lang w:val="en-GB"/>
        </w:rPr>
        <w:t>Present the company / institution where the internship was carried out: to describe the activity, structure, economic sector / market, competitive environment, main results of the performance of the company / institution / unit.</w:t>
      </w:r>
    </w:p>
    <w:p w:rsidR="00C01696" w:rsidRPr="00C01696" w:rsidRDefault="00C01696" w:rsidP="00C01696">
      <w:pPr>
        <w:pStyle w:val="ListParagraph"/>
        <w:numPr>
          <w:ilvl w:val="0"/>
          <w:numId w:val="10"/>
        </w:numPr>
        <w:suppressAutoHyphens w:val="0"/>
        <w:spacing w:after="120" w:line="240" w:lineRule="auto"/>
        <w:ind w:right="1"/>
        <w:jc w:val="both"/>
        <w:rPr>
          <w:rFonts w:ascii="Arial" w:hAnsi="Arial" w:cs="Arial"/>
          <w:sz w:val="20"/>
          <w:szCs w:val="20"/>
          <w:lang w:val="en-GB"/>
        </w:rPr>
      </w:pPr>
      <w:r w:rsidRPr="00C01696">
        <w:rPr>
          <w:rFonts w:ascii="Arial" w:hAnsi="Arial" w:cs="Arial"/>
          <w:sz w:val="20"/>
          <w:szCs w:val="20"/>
          <w:lang w:val="en-GB"/>
        </w:rPr>
        <w:t>Perform and present specific tasks indicated or selected by the internship supervisor (and agreed with the vu internship supervisor), summarize their results and present conclusions. The internship tasks must be related to the objectives of the management study programme.</w:t>
      </w:r>
    </w:p>
    <w:p w:rsidR="00C01696" w:rsidRPr="00C01696" w:rsidRDefault="00C01696" w:rsidP="00C01696">
      <w:pPr>
        <w:pStyle w:val="ListParagraph"/>
        <w:numPr>
          <w:ilvl w:val="0"/>
          <w:numId w:val="10"/>
        </w:numPr>
        <w:suppressAutoHyphens w:val="0"/>
        <w:spacing w:after="120" w:line="240" w:lineRule="auto"/>
        <w:ind w:right="1"/>
        <w:jc w:val="both"/>
        <w:rPr>
          <w:rFonts w:ascii="Arial" w:hAnsi="Arial" w:cs="Arial"/>
          <w:sz w:val="20"/>
          <w:szCs w:val="20"/>
          <w:lang w:val="en-GB"/>
        </w:rPr>
      </w:pPr>
      <w:r w:rsidRPr="00C01696">
        <w:rPr>
          <w:rFonts w:ascii="Arial" w:hAnsi="Arial" w:cs="Arial"/>
          <w:sz w:val="20"/>
          <w:szCs w:val="20"/>
          <w:lang w:val="en-GB"/>
        </w:rPr>
        <w:t>Discuss what knowledge and skills acquired during business management and organizational management studies were used in solving the tasks during the internship.</w:t>
      </w:r>
    </w:p>
    <w:p w:rsidR="00C01696" w:rsidRPr="00C01696" w:rsidRDefault="00C01696" w:rsidP="00C01696">
      <w:pPr>
        <w:pStyle w:val="ListParagraph"/>
        <w:numPr>
          <w:ilvl w:val="0"/>
          <w:numId w:val="10"/>
        </w:numPr>
        <w:suppressAutoHyphens w:val="0"/>
        <w:spacing w:after="120" w:line="240" w:lineRule="auto"/>
        <w:ind w:right="1"/>
        <w:jc w:val="both"/>
        <w:rPr>
          <w:rFonts w:ascii="Arial" w:hAnsi="Arial" w:cs="Arial"/>
          <w:sz w:val="20"/>
          <w:szCs w:val="20"/>
          <w:lang w:val="en-GB"/>
        </w:rPr>
      </w:pPr>
      <w:r w:rsidRPr="00C01696">
        <w:rPr>
          <w:rFonts w:ascii="Arial" w:hAnsi="Arial" w:cs="Arial"/>
          <w:sz w:val="20"/>
          <w:szCs w:val="20"/>
          <w:lang w:val="en-GB"/>
        </w:rPr>
        <w:t>Provide critical evaluation, formulate conclusions and specific proposals for making sound decisions in business management or individual organizational management.</w:t>
      </w:r>
    </w:p>
    <w:p w:rsidR="003524A1" w:rsidRPr="00C01696" w:rsidRDefault="00C26D00" w:rsidP="00C01696">
      <w:pPr>
        <w:widowControl w:val="0"/>
        <w:tabs>
          <w:tab w:val="left" w:pos="709"/>
        </w:tabs>
        <w:spacing w:after="120" w:line="240" w:lineRule="auto"/>
        <w:ind w:left="709" w:hanging="425"/>
        <w:jc w:val="both"/>
        <w:rPr>
          <w:rFonts w:ascii="Arial" w:hAnsi="Arial" w:cs="Arial"/>
          <w:b/>
          <w:sz w:val="20"/>
          <w:szCs w:val="20"/>
          <w:lang w:val="en-GB"/>
        </w:rPr>
      </w:pPr>
      <w:r w:rsidRPr="00C01696">
        <w:rPr>
          <w:rFonts w:ascii="Arial" w:hAnsi="Arial" w:cs="Arial"/>
          <w:sz w:val="20"/>
          <w:szCs w:val="20"/>
          <w:lang w:val="en-GB"/>
        </w:rPr>
        <w:t xml:space="preserve">2.3. Internship begins on the </w:t>
      </w:r>
      <w:r w:rsidRPr="00C01696">
        <w:rPr>
          <w:rFonts w:ascii="Arial" w:hAnsi="Arial" w:cs="Arial"/>
          <w:b/>
          <w:sz w:val="20"/>
          <w:szCs w:val="20"/>
          <w:lang w:val="en-GB"/>
        </w:rPr>
        <w:t>4th of February 202</w:t>
      </w:r>
      <w:r w:rsidR="00C01696">
        <w:rPr>
          <w:rFonts w:ascii="Arial" w:hAnsi="Arial" w:cs="Arial"/>
          <w:b/>
          <w:sz w:val="20"/>
          <w:szCs w:val="20"/>
          <w:lang w:val="en-GB"/>
        </w:rPr>
        <w:t>2</w:t>
      </w:r>
      <w:r w:rsidRPr="00C01696">
        <w:rPr>
          <w:rFonts w:ascii="Arial" w:hAnsi="Arial" w:cs="Arial"/>
          <w:sz w:val="20"/>
          <w:szCs w:val="20"/>
          <w:lang w:val="en-GB"/>
        </w:rPr>
        <w:t xml:space="preserve"> and finishes on the </w:t>
      </w:r>
      <w:r w:rsidR="00B5238D" w:rsidRPr="00C01696">
        <w:rPr>
          <w:rFonts w:ascii="Arial" w:hAnsi="Arial" w:cs="Arial"/>
          <w:b/>
          <w:sz w:val="20"/>
          <w:szCs w:val="20"/>
          <w:lang w:val="en-GB"/>
        </w:rPr>
        <w:t>1st</w:t>
      </w:r>
      <w:r w:rsidRPr="00C01696">
        <w:rPr>
          <w:rFonts w:ascii="Arial" w:hAnsi="Arial" w:cs="Arial"/>
          <w:b/>
          <w:sz w:val="20"/>
          <w:szCs w:val="20"/>
          <w:lang w:val="en-GB"/>
        </w:rPr>
        <w:t xml:space="preserve"> of May</w:t>
      </w:r>
      <w:r w:rsidRPr="00C01696">
        <w:rPr>
          <w:rFonts w:ascii="Arial" w:hAnsi="Arial" w:cs="Arial"/>
          <w:color w:val="000000"/>
          <w:sz w:val="20"/>
          <w:szCs w:val="20"/>
          <w:lang w:val="en-GB"/>
        </w:rPr>
        <w:t xml:space="preserve"> </w:t>
      </w:r>
      <w:r w:rsidRPr="00C01696">
        <w:rPr>
          <w:rFonts w:ascii="Arial" w:hAnsi="Arial" w:cs="Arial"/>
          <w:b/>
          <w:sz w:val="20"/>
          <w:szCs w:val="20"/>
          <w:lang w:val="en-GB"/>
        </w:rPr>
        <w:t>202</w:t>
      </w:r>
      <w:r w:rsidR="00C01696">
        <w:rPr>
          <w:rFonts w:ascii="Arial" w:hAnsi="Arial" w:cs="Arial"/>
          <w:b/>
          <w:sz w:val="20"/>
          <w:szCs w:val="20"/>
          <w:lang w:val="en-GB"/>
        </w:rPr>
        <w:t>2</w:t>
      </w:r>
      <w:r w:rsidRPr="00C01696">
        <w:rPr>
          <w:rFonts w:ascii="Arial" w:hAnsi="Arial" w:cs="Arial"/>
          <w:b/>
          <w:color w:val="000000"/>
          <w:sz w:val="20"/>
          <w:szCs w:val="20"/>
          <w:lang w:val="en-GB"/>
        </w:rPr>
        <w:t>.</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spacing w:after="120" w:line="240" w:lineRule="auto"/>
        <w:ind w:left="3060"/>
        <w:rPr>
          <w:rFonts w:ascii="Arial" w:hAnsi="Arial" w:cs="Arial"/>
          <w:b/>
          <w:sz w:val="20"/>
          <w:szCs w:val="20"/>
          <w:lang w:val="en-GB"/>
        </w:rPr>
      </w:pPr>
      <w:r w:rsidRPr="00C01696">
        <w:rPr>
          <w:rFonts w:ascii="Arial" w:hAnsi="Arial" w:cs="Arial"/>
          <w:b/>
          <w:sz w:val="20"/>
          <w:szCs w:val="20"/>
          <w:lang w:val="en-GB"/>
        </w:rPr>
        <w:t>II. RIGHTS AND OBLIGATIONS OF THE HEI</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spacing w:after="120" w:line="240" w:lineRule="auto"/>
        <w:jc w:val="both"/>
        <w:rPr>
          <w:rFonts w:ascii="Arial" w:hAnsi="Arial" w:cs="Arial"/>
          <w:sz w:val="20"/>
          <w:szCs w:val="20"/>
          <w:lang w:val="en-GB"/>
        </w:rPr>
      </w:pPr>
      <w:r w:rsidRPr="00C01696">
        <w:rPr>
          <w:rFonts w:ascii="Arial" w:hAnsi="Arial" w:cs="Arial"/>
          <w:sz w:val="20"/>
          <w:szCs w:val="20"/>
          <w:lang w:val="en-GB"/>
        </w:rPr>
        <w:t>3. The HEI undertakes:</w:t>
      </w:r>
    </w:p>
    <w:p w:rsidR="003524A1" w:rsidRPr="00C01696"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ensure the necessary theoretical and practical preparation of the Student for carrying out the Internship</w:t>
      </w:r>
      <w:bookmarkStart w:id="5" w:name="page2"/>
      <w:bookmarkEnd w:id="5"/>
      <w:r w:rsidRPr="00C01696">
        <w:rPr>
          <w:rFonts w:ascii="Arial" w:hAnsi="Arial" w:cs="Arial"/>
          <w:sz w:val="20"/>
          <w:szCs w:val="20"/>
          <w:lang w:val="en-GB"/>
        </w:rPr>
        <w:t>.</w:t>
      </w:r>
    </w:p>
    <w:p w:rsidR="003524A1" w:rsidRPr="00C01696"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 xml:space="preserve">To control the process of the Student’s internship and if necessary, along with the responsible Host Organisation employees effectively solve emerging problems and provide the Student with the necessary assistance. </w:t>
      </w:r>
    </w:p>
    <w:p w:rsidR="003524A1" w:rsidRPr="00C01696"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 xml:space="preserve">To prepare a plan for the internship and arrange it with the Host Organisation. </w:t>
      </w:r>
    </w:p>
    <w:p w:rsidR="003524A1" w:rsidRPr="00C01696" w:rsidRDefault="00C26D00" w:rsidP="00C01696">
      <w:pPr>
        <w:widowControl w:val="0"/>
        <w:numPr>
          <w:ilvl w:val="0"/>
          <w:numId w:val="4"/>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assign the Student with a supervisor – a professor in the faculty.</w:t>
      </w:r>
    </w:p>
    <w:p w:rsidR="003524A1" w:rsidRPr="00C01696" w:rsidRDefault="00C26D00" w:rsidP="00C01696">
      <w:pPr>
        <w:widowControl w:val="0"/>
        <w:numPr>
          <w:ilvl w:val="0"/>
          <w:numId w:val="5"/>
        </w:numPr>
        <w:tabs>
          <w:tab w:val="clear" w:pos="72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The HEI is entitled to cancel the Student’s internship if:</w:t>
      </w:r>
    </w:p>
    <w:p w:rsidR="003524A1" w:rsidRPr="00C01696" w:rsidRDefault="00C26D00" w:rsidP="00C01696">
      <w:pPr>
        <w:widowControl w:val="0"/>
        <w:numPr>
          <w:ilvl w:val="1"/>
          <w:numId w:val="5"/>
        </w:numPr>
        <w:spacing w:after="120" w:line="240" w:lineRule="auto"/>
        <w:ind w:left="709" w:hanging="436"/>
        <w:jc w:val="both"/>
        <w:rPr>
          <w:rFonts w:ascii="Arial" w:hAnsi="Arial" w:cs="Arial"/>
          <w:sz w:val="20"/>
          <w:szCs w:val="20"/>
          <w:lang w:val="en-GB"/>
        </w:rPr>
      </w:pPr>
      <w:r w:rsidRPr="00C01696">
        <w:rPr>
          <w:rFonts w:ascii="Arial" w:hAnsi="Arial" w:cs="Arial"/>
          <w:sz w:val="20"/>
          <w:szCs w:val="20"/>
          <w:lang w:val="en-GB"/>
        </w:rPr>
        <w:t>The Host Organisation does not provide the Student with the internship place according to the Student’s study programme.</w:t>
      </w:r>
    </w:p>
    <w:p w:rsidR="003524A1" w:rsidRPr="00C01696" w:rsidRDefault="00C26D00" w:rsidP="00C01696">
      <w:pPr>
        <w:widowControl w:val="0"/>
        <w:numPr>
          <w:ilvl w:val="1"/>
          <w:numId w:val="5"/>
        </w:numPr>
        <w:spacing w:after="120" w:line="240" w:lineRule="auto"/>
        <w:ind w:left="709" w:hanging="436"/>
        <w:jc w:val="both"/>
        <w:rPr>
          <w:rFonts w:ascii="Arial" w:hAnsi="Arial" w:cs="Arial"/>
          <w:sz w:val="20"/>
          <w:szCs w:val="20"/>
          <w:lang w:val="en-GB"/>
        </w:rPr>
      </w:pPr>
      <w:r w:rsidRPr="00C01696">
        <w:rPr>
          <w:rFonts w:ascii="Arial" w:hAnsi="Arial" w:cs="Arial"/>
          <w:sz w:val="20"/>
          <w:szCs w:val="20"/>
          <w:lang w:val="en-GB"/>
        </w:rPr>
        <w:t>The Student violates the requirements of the internship agreement.</w:t>
      </w:r>
    </w:p>
    <w:p w:rsidR="003524A1" w:rsidRPr="00C01696" w:rsidRDefault="00C26D00" w:rsidP="00C01696">
      <w:pPr>
        <w:widowControl w:val="0"/>
        <w:numPr>
          <w:ilvl w:val="1"/>
          <w:numId w:val="5"/>
        </w:numPr>
        <w:spacing w:after="120" w:line="240" w:lineRule="auto"/>
        <w:ind w:left="709" w:hanging="436"/>
        <w:jc w:val="both"/>
        <w:rPr>
          <w:rFonts w:ascii="Arial" w:hAnsi="Arial" w:cs="Arial"/>
          <w:sz w:val="20"/>
          <w:szCs w:val="20"/>
          <w:lang w:val="en-GB"/>
        </w:rPr>
      </w:pPr>
      <w:r w:rsidRPr="00C01696">
        <w:rPr>
          <w:rFonts w:ascii="Arial" w:hAnsi="Arial" w:cs="Arial"/>
          <w:sz w:val="20"/>
          <w:szCs w:val="20"/>
          <w:lang w:val="en-GB"/>
        </w:rPr>
        <w:lastRenderedPageBreak/>
        <w:t>The Student is assigned only with an unqualified job.</w:t>
      </w:r>
    </w:p>
    <w:p w:rsidR="003524A1" w:rsidRPr="00C01696" w:rsidRDefault="003524A1" w:rsidP="00C01696">
      <w:pPr>
        <w:widowControl w:val="0"/>
        <w:spacing w:after="120" w:line="240" w:lineRule="auto"/>
        <w:jc w:val="center"/>
        <w:rPr>
          <w:rFonts w:ascii="Arial" w:hAnsi="Arial" w:cs="Arial"/>
          <w:b/>
          <w:sz w:val="20"/>
          <w:szCs w:val="20"/>
          <w:lang w:val="en-GB"/>
        </w:rPr>
      </w:pPr>
    </w:p>
    <w:p w:rsidR="003524A1" w:rsidRPr="00C01696" w:rsidRDefault="00C26D00" w:rsidP="00C01696">
      <w:pPr>
        <w:widowControl w:val="0"/>
        <w:spacing w:after="120" w:line="240" w:lineRule="auto"/>
        <w:jc w:val="center"/>
        <w:rPr>
          <w:rFonts w:ascii="Arial" w:hAnsi="Arial" w:cs="Arial"/>
          <w:b/>
          <w:sz w:val="20"/>
          <w:szCs w:val="20"/>
          <w:lang w:val="en-GB"/>
        </w:rPr>
      </w:pPr>
      <w:r w:rsidRPr="00C01696">
        <w:rPr>
          <w:rFonts w:ascii="Arial" w:hAnsi="Arial" w:cs="Arial"/>
          <w:b/>
          <w:sz w:val="20"/>
          <w:szCs w:val="20"/>
          <w:lang w:val="en-GB"/>
        </w:rPr>
        <w:t>III. RIGHTS AND OBLIGATIONS OF THE HOST ORGANISATION</w:t>
      </w:r>
    </w:p>
    <w:p w:rsidR="003524A1" w:rsidRPr="00C01696" w:rsidRDefault="003524A1" w:rsidP="00C01696">
      <w:pPr>
        <w:widowControl w:val="0"/>
        <w:spacing w:after="120" w:line="240" w:lineRule="auto"/>
        <w:jc w:val="center"/>
        <w:rPr>
          <w:rFonts w:ascii="Arial" w:hAnsi="Arial" w:cs="Arial"/>
          <w:b/>
          <w:sz w:val="20"/>
          <w:szCs w:val="20"/>
          <w:lang w:val="en-GB"/>
        </w:rPr>
      </w:pPr>
    </w:p>
    <w:p w:rsidR="003524A1" w:rsidRPr="00C01696" w:rsidRDefault="00C26D00" w:rsidP="00C01696">
      <w:pPr>
        <w:widowControl w:val="0"/>
        <w:numPr>
          <w:ilvl w:val="0"/>
          <w:numId w:val="5"/>
        </w:numPr>
        <w:tabs>
          <w:tab w:val="clear" w:pos="720"/>
          <w:tab w:val="left" w:pos="36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The Host Organisation undertakes:</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 xml:space="preserve">To provide the Student with an Internship workplace at </w:t>
      </w:r>
      <w:r w:rsidRPr="00C01696">
        <w:rPr>
          <w:lang w:val="en-GB"/>
        </w:rPr>
        <w:fldChar w:fldCharType="begin">
          <w:ffData>
            <w:name w:val="Tekstas15"/>
            <w:enabled/>
            <w:calcOnExit w:val="0"/>
            <w:textInput>
              <w:default w:val="(name and address of the internship workplace)"/>
            </w:textInput>
          </w:ffData>
        </w:fldChar>
      </w:r>
      <w:r w:rsidRPr="00C01696">
        <w:rPr>
          <w:rFonts w:ascii="Arial" w:hAnsi="Arial" w:cs="Arial"/>
          <w:sz w:val="20"/>
          <w:szCs w:val="20"/>
          <w:lang w:val="en-GB"/>
        </w:rPr>
        <w:instrText>FORMTEXT</w:instrText>
      </w:r>
      <w:bookmarkStart w:id="6" w:name="Tekstas151"/>
      <w:r w:rsidRPr="00C01696">
        <w:rPr>
          <w:rFonts w:ascii="Arial" w:hAnsi="Arial" w:cs="Arial"/>
          <w:sz w:val="20"/>
          <w:szCs w:val="20"/>
          <w:lang w:val="en-GB"/>
        </w:rPr>
      </w:r>
      <w:r w:rsidRPr="00C01696">
        <w:rPr>
          <w:rFonts w:ascii="Arial" w:hAnsi="Arial" w:cs="Arial"/>
          <w:sz w:val="20"/>
          <w:szCs w:val="20"/>
          <w:lang w:val="en-GB"/>
        </w:rPr>
        <w:fldChar w:fldCharType="separate"/>
      </w:r>
      <w:bookmarkStart w:id="7" w:name="_GoBack"/>
      <w:r w:rsidRPr="00C01696">
        <w:rPr>
          <w:rFonts w:ascii="Arial" w:hAnsi="Arial" w:cs="Arial"/>
          <w:b/>
          <w:color w:val="000000"/>
          <w:spacing w:val="-1"/>
          <w:sz w:val="20"/>
          <w:szCs w:val="20"/>
          <w:shd w:val="clear" w:color="auto" w:fill="FFF2CC"/>
          <w:lang w:val="en-GB"/>
        </w:rPr>
        <w:t>(name and address of the internship workplace)</w:t>
      </w:r>
      <w:bookmarkEnd w:id="7"/>
      <w:r w:rsidRPr="00C01696">
        <w:rPr>
          <w:rFonts w:ascii="Arial" w:hAnsi="Arial" w:cs="Arial"/>
          <w:sz w:val="20"/>
          <w:szCs w:val="20"/>
          <w:lang w:val="en-GB"/>
        </w:rPr>
        <w:fldChar w:fldCharType="end"/>
      </w:r>
      <w:bookmarkEnd w:id="6"/>
      <w:r w:rsidRPr="00C01696">
        <w:rPr>
          <w:rFonts w:ascii="Arial" w:hAnsi="Arial" w:cs="Arial"/>
          <w:color w:val="000000"/>
          <w:spacing w:val="-1"/>
          <w:sz w:val="20"/>
          <w:szCs w:val="20"/>
          <w:lang w:val="en-GB"/>
        </w:rPr>
        <w:t>, internship tasks and their necessary documents, and to not distract the Student from the performance of the internship tasks.</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color w:val="000000"/>
          <w:spacing w:val="-1"/>
          <w:sz w:val="20"/>
          <w:szCs w:val="20"/>
          <w:lang w:val="en-GB"/>
        </w:rPr>
        <w:t>Ensure that the Student is assigned with a qualified supervisor in the Host Organisation.</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color w:val="000000"/>
          <w:spacing w:val="-1"/>
          <w:sz w:val="20"/>
          <w:szCs w:val="20"/>
          <w:lang w:val="en-GB"/>
        </w:rPr>
        <w:t>Organise</w:t>
      </w:r>
      <w:r w:rsidRPr="00C01696">
        <w:rPr>
          <w:rFonts w:ascii="Arial" w:hAnsi="Arial" w:cs="Arial"/>
          <w:sz w:val="20"/>
          <w:szCs w:val="20"/>
          <w:lang w:val="en-GB"/>
        </w:rPr>
        <w:t xml:space="preserve"> necessary briefings on workplace safety, health protection and fire safety.</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Ensure that the Student’s working conditions meet workplace safety, health and hygiene standards.</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keep records of the internship of the Student; after the internship, provide the Student with the conclusions and results of his/her internship.</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inform the HEI about the violations of the internship agreement and Student’s absence from the internship.</w:t>
      </w:r>
    </w:p>
    <w:p w:rsidR="003524A1" w:rsidRPr="00C01696" w:rsidRDefault="00C26D00" w:rsidP="00C01696">
      <w:pPr>
        <w:widowControl w:val="0"/>
        <w:numPr>
          <w:ilvl w:val="0"/>
          <w:numId w:val="5"/>
        </w:numPr>
        <w:tabs>
          <w:tab w:val="clear" w:pos="720"/>
          <w:tab w:val="left" w:pos="360"/>
          <w:tab w:val="left" w:pos="90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The Host Organisation is entitled to allow the Student to perform the assigned functions of taking part in production or service supply processes only if the Host Organisation and the Student sign a temporary work contract, as prescribed by the legal acts.</w:t>
      </w:r>
    </w:p>
    <w:p w:rsidR="003524A1" w:rsidRPr="00C01696" w:rsidRDefault="003524A1" w:rsidP="00C01696">
      <w:pPr>
        <w:widowControl w:val="0"/>
        <w:tabs>
          <w:tab w:val="left" w:pos="360"/>
        </w:tabs>
        <w:spacing w:after="120" w:line="240" w:lineRule="auto"/>
        <w:ind w:left="360"/>
        <w:jc w:val="both"/>
        <w:rPr>
          <w:rFonts w:ascii="Arial" w:hAnsi="Arial" w:cs="Arial"/>
          <w:sz w:val="20"/>
          <w:szCs w:val="20"/>
          <w:lang w:val="en-GB"/>
        </w:rPr>
      </w:pPr>
    </w:p>
    <w:p w:rsidR="003524A1" w:rsidRPr="00C01696" w:rsidRDefault="00C26D00" w:rsidP="00C01696">
      <w:pPr>
        <w:widowControl w:val="0"/>
        <w:tabs>
          <w:tab w:val="left" w:pos="786"/>
        </w:tabs>
        <w:spacing w:after="120" w:line="240" w:lineRule="auto"/>
        <w:ind w:left="360"/>
        <w:jc w:val="center"/>
        <w:rPr>
          <w:rFonts w:ascii="Arial" w:hAnsi="Arial" w:cs="Arial"/>
          <w:b/>
          <w:sz w:val="20"/>
          <w:szCs w:val="20"/>
          <w:lang w:val="en-GB"/>
        </w:rPr>
      </w:pPr>
      <w:r w:rsidRPr="00C01696">
        <w:rPr>
          <w:rFonts w:ascii="Arial" w:hAnsi="Arial" w:cs="Arial"/>
          <w:b/>
          <w:sz w:val="20"/>
          <w:szCs w:val="20"/>
          <w:lang w:val="en-GB"/>
        </w:rPr>
        <w:t>IV. RIGHTS AND OBLIGATIONS OF THE STUDENT</w:t>
      </w:r>
    </w:p>
    <w:p w:rsidR="003524A1" w:rsidRPr="00C01696" w:rsidRDefault="003524A1" w:rsidP="00C01696">
      <w:pPr>
        <w:widowControl w:val="0"/>
        <w:spacing w:after="120" w:line="240" w:lineRule="auto"/>
        <w:ind w:left="540"/>
        <w:jc w:val="both"/>
        <w:rPr>
          <w:rFonts w:ascii="Arial" w:hAnsi="Arial" w:cs="Arial"/>
          <w:sz w:val="20"/>
          <w:szCs w:val="20"/>
          <w:lang w:val="en-GB"/>
        </w:rPr>
      </w:pPr>
    </w:p>
    <w:p w:rsidR="003524A1" w:rsidRPr="00C01696" w:rsidRDefault="00C26D00" w:rsidP="00C01696">
      <w:pPr>
        <w:widowControl w:val="0"/>
        <w:numPr>
          <w:ilvl w:val="0"/>
          <w:numId w:val="5"/>
        </w:numPr>
        <w:tabs>
          <w:tab w:val="clear" w:pos="72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 xml:space="preserve">The Student undertakes: </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perform the assigned tasks of the internship, in case of absence immediately inform the internship supervisor in the organisation and provide a reason, in case of illness – provide a document from the doctor.</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follow the regulations and rules of procedure of the organisation, to not reveal any commercial and otherwise confidential information of the organisation, in case the Student receives any sensitive data and technical documentation during the internship.</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protect the property of the Host Organisation and to take responsibility for inflicted material damage as prescribed by the law.</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follow the requirements of workplace safety, health protection and fire safety rules.</w:t>
      </w:r>
    </w:p>
    <w:p w:rsidR="003524A1" w:rsidRPr="00C01696" w:rsidRDefault="00C26D00" w:rsidP="00C01696">
      <w:pPr>
        <w:widowControl w:val="0"/>
        <w:numPr>
          <w:ilvl w:val="1"/>
          <w:numId w:val="5"/>
        </w:numPr>
        <w:spacing w:after="120" w:line="240" w:lineRule="auto"/>
        <w:ind w:left="709" w:hanging="425"/>
        <w:jc w:val="both"/>
        <w:rPr>
          <w:rFonts w:ascii="Arial" w:hAnsi="Arial" w:cs="Arial"/>
          <w:sz w:val="20"/>
          <w:szCs w:val="20"/>
          <w:lang w:val="en-GB"/>
        </w:rPr>
      </w:pPr>
      <w:r w:rsidRPr="00C01696">
        <w:rPr>
          <w:rFonts w:ascii="Arial" w:hAnsi="Arial" w:cs="Arial"/>
          <w:sz w:val="20"/>
          <w:szCs w:val="20"/>
          <w:lang w:val="en-GB"/>
        </w:rPr>
        <w:t>To prepare the Internship report.</w:t>
      </w:r>
    </w:p>
    <w:p w:rsidR="003524A1" w:rsidRPr="00C01696" w:rsidRDefault="00C26D00" w:rsidP="00C01696">
      <w:pPr>
        <w:widowControl w:val="0"/>
        <w:numPr>
          <w:ilvl w:val="0"/>
          <w:numId w:val="5"/>
        </w:numPr>
        <w:tabs>
          <w:tab w:val="clear" w:pos="720"/>
          <w:tab w:val="left" w:pos="360"/>
          <w:tab w:val="left" w:pos="117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The Student is entitled to:</w:t>
      </w:r>
    </w:p>
    <w:p w:rsidR="003524A1" w:rsidRPr="00C01696" w:rsidRDefault="00C26D00" w:rsidP="00C01696">
      <w:pPr>
        <w:widowControl w:val="0"/>
        <w:numPr>
          <w:ilvl w:val="1"/>
          <w:numId w:val="5"/>
        </w:numPr>
        <w:tabs>
          <w:tab w:val="left" w:pos="709"/>
        </w:tabs>
        <w:spacing w:after="120" w:line="240" w:lineRule="auto"/>
        <w:ind w:hanging="436"/>
        <w:jc w:val="both"/>
        <w:rPr>
          <w:rFonts w:ascii="Arial" w:hAnsi="Arial" w:cs="Arial"/>
          <w:sz w:val="20"/>
          <w:szCs w:val="20"/>
          <w:lang w:val="en-GB"/>
        </w:rPr>
      </w:pPr>
      <w:r w:rsidRPr="00C01696">
        <w:rPr>
          <w:rFonts w:ascii="Arial" w:hAnsi="Arial" w:cs="Arial"/>
          <w:sz w:val="20"/>
          <w:szCs w:val="20"/>
          <w:lang w:val="en-GB"/>
        </w:rPr>
        <w:t>Receiving the internship programme from the HEI, as well as all information that is relevant to the internship.</w:t>
      </w:r>
    </w:p>
    <w:p w:rsidR="003524A1" w:rsidRPr="00C01696" w:rsidRDefault="00C26D00" w:rsidP="00C01696">
      <w:pPr>
        <w:widowControl w:val="0"/>
        <w:numPr>
          <w:ilvl w:val="1"/>
          <w:numId w:val="5"/>
        </w:numPr>
        <w:tabs>
          <w:tab w:val="left" w:pos="709"/>
        </w:tabs>
        <w:spacing w:after="120" w:line="240" w:lineRule="auto"/>
        <w:ind w:hanging="436"/>
        <w:jc w:val="both"/>
        <w:rPr>
          <w:rFonts w:ascii="Arial" w:hAnsi="Arial" w:cs="Arial"/>
          <w:sz w:val="20"/>
          <w:szCs w:val="20"/>
          <w:lang w:val="en-GB"/>
        </w:rPr>
      </w:pPr>
      <w:r w:rsidRPr="00C01696">
        <w:rPr>
          <w:rFonts w:ascii="Arial" w:hAnsi="Arial" w:cs="Arial"/>
          <w:sz w:val="20"/>
          <w:szCs w:val="20"/>
          <w:lang w:val="en-GB"/>
        </w:rPr>
        <w:t>Receiving the internship task (tasks) from the Host Organisation, workplace safety and health equipment necessary for the internship.</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numPr>
          <w:ilvl w:val="0"/>
          <w:numId w:val="6"/>
        </w:numPr>
        <w:spacing w:after="120" w:line="240" w:lineRule="auto"/>
        <w:ind w:left="0" w:hanging="270"/>
        <w:jc w:val="center"/>
        <w:rPr>
          <w:rFonts w:ascii="Arial" w:hAnsi="Arial" w:cs="Arial"/>
          <w:b/>
          <w:sz w:val="20"/>
          <w:szCs w:val="20"/>
          <w:lang w:val="en-GB"/>
        </w:rPr>
      </w:pPr>
      <w:r w:rsidRPr="00C01696">
        <w:rPr>
          <w:rFonts w:ascii="Arial" w:hAnsi="Arial" w:cs="Arial"/>
          <w:b/>
          <w:sz w:val="20"/>
          <w:szCs w:val="20"/>
          <w:lang w:val="en-GB"/>
        </w:rPr>
        <w:t>FINAL PROVISIONS</w:t>
      </w:r>
    </w:p>
    <w:p w:rsidR="003524A1" w:rsidRPr="00C01696" w:rsidRDefault="003524A1" w:rsidP="00C01696">
      <w:pPr>
        <w:widowControl w:val="0"/>
        <w:spacing w:after="120" w:line="240" w:lineRule="auto"/>
        <w:rPr>
          <w:rFonts w:ascii="Arial" w:hAnsi="Arial" w:cs="Arial"/>
          <w:sz w:val="20"/>
          <w:szCs w:val="20"/>
          <w:lang w:val="en-GB"/>
        </w:rPr>
      </w:pPr>
      <w:bookmarkStart w:id="8" w:name="page3"/>
      <w:bookmarkEnd w:id="8"/>
    </w:p>
    <w:p w:rsidR="003524A1" w:rsidRPr="00C01696" w:rsidRDefault="00C26D00" w:rsidP="00C01696">
      <w:pPr>
        <w:widowControl w:val="0"/>
        <w:numPr>
          <w:ilvl w:val="0"/>
          <w:numId w:val="5"/>
        </w:numPr>
        <w:tabs>
          <w:tab w:val="clear" w:pos="72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 xml:space="preserve">The agreement may be amended only by a written agreement of all the Parties. All amendments to the agreement are deemed as an integral part of the agreement. </w:t>
      </w:r>
    </w:p>
    <w:p w:rsidR="003524A1" w:rsidRPr="00C01696" w:rsidRDefault="00C26D00" w:rsidP="00C01696">
      <w:pPr>
        <w:widowControl w:val="0"/>
        <w:numPr>
          <w:ilvl w:val="0"/>
          <w:numId w:val="5"/>
        </w:numPr>
        <w:tabs>
          <w:tab w:val="clear" w:pos="720"/>
          <w:tab w:val="left" w:pos="360"/>
        </w:tabs>
        <w:spacing w:after="120" w:line="240" w:lineRule="auto"/>
        <w:ind w:left="180" w:hanging="226"/>
        <w:jc w:val="both"/>
        <w:rPr>
          <w:rFonts w:ascii="Arial" w:hAnsi="Arial" w:cs="Arial"/>
          <w:sz w:val="20"/>
          <w:szCs w:val="20"/>
          <w:lang w:val="en-GB"/>
        </w:rPr>
      </w:pPr>
      <w:r w:rsidRPr="00C01696">
        <w:rPr>
          <w:rFonts w:ascii="Arial" w:hAnsi="Arial" w:cs="Arial"/>
          <w:sz w:val="20"/>
          <w:szCs w:val="20"/>
          <w:lang w:val="en-GB"/>
        </w:rPr>
        <w:t xml:space="preserve">The agreement may be terminated in the following cases: </w:t>
      </w:r>
    </w:p>
    <w:p w:rsidR="003524A1" w:rsidRPr="00C01696" w:rsidRDefault="00C26D00" w:rsidP="00C01696">
      <w:pPr>
        <w:widowControl w:val="0"/>
        <w:numPr>
          <w:ilvl w:val="1"/>
          <w:numId w:val="5"/>
        </w:numPr>
        <w:tabs>
          <w:tab w:val="left" w:pos="900"/>
        </w:tabs>
        <w:spacing w:after="120" w:line="240" w:lineRule="auto"/>
        <w:jc w:val="both"/>
        <w:rPr>
          <w:rFonts w:ascii="Arial" w:hAnsi="Arial" w:cs="Arial"/>
          <w:sz w:val="20"/>
          <w:szCs w:val="20"/>
          <w:lang w:val="en-GB"/>
        </w:rPr>
      </w:pPr>
      <w:r w:rsidRPr="00C01696">
        <w:rPr>
          <w:rFonts w:ascii="Arial" w:hAnsi="Arial" w:cs="Arial"/>
          <w:sz w:val="20"/>
          <w:szCs w:val="20"/>
          <w:lang w:val="en-GB"/>
        </w:rPr>
        <w:t>When a Student is expelled from the HEI, terminates or temporarily suspends studies (including the Students who take an academic leave).</w:t>
      </w:r>
    </w:p>
    <w:p w:rsidR="003524A1" w:rsidRPr="00C01696" w:rsidRDefault="00C26D00" w:rsidP="00C01696">
      <w:pPr>
        <w:widowControl w:val="0"/>
        <w:numPr>
          <w:ilvl w:val="1"/>
          <w:numId w:val="5"/>
        </w:numPr>
        <w:tabs>
          <w:tab w:val="left" w:pos="900"/>
        </w:tabs>
        <w:spacing w:after="120" w:line="240" w:lineRule="auto"/>
        <w:jc w:val="both"/>
        <w:rPr>
          <w:rFonts w:ascii="Arial" w:hAnsi="Arial" w:cs="Arial"/>
          <w:sz w:val="20"/>
          <w:szCs w:val="20"/>
          <w:lang w:val="en-GB"/>
        </w:rPr>
      </w:pPr>
      <w:r w:rsidRPr="00C01696">
        <w:rPr>
          <w:rFonts w:ascii="Arial" w:hAnsi="Arial" w:cs="Arial"/>
          <w:sz w:val="20"/>
          <w:szCs w:val="20"/>
          <w:lang w:val="en-GB"/>
        </w:rPr>
        <w:t>When a Student violates the regulations and rules of procedure of the organisation.</w:t>
      </w:r>
    </w:p>
    <w:p w:rsidR="003524A1" w:rsidRPr="00C01696" w:rsidRDefault="00C26D00" w:rsidP="00C01696">
      <w:pPr>
        <w:widowControl w:val="0"/>
        <w:numPr>
          <w:ilvl w:val="1"/>
          <w:numId w:val="5"/>
        </w:numPr>
        <w:tabs>
          <w:tab w:val="left" w:pos="900"/>
        </w:tabs>
        <w:spacing w:after="120" w:line="240" w:lineRule="auto"/>
        <w:jc w:val="both"/>
        <w:rPr>
          <w:rFonts w:ascii="Arial" w:hAnsi="Arial" w:cs="Arial"/>
          <w:sz w:val="20"/>
          <w:szCs w:val="20"/>
          <w:lang w:val="en-GB"/>
        </w:rPr>
      </w:pPr>
      <w:r w:rsidRPr="00C01696">
        <w:rPr>
          <w:rFonts w:ascii="Arial" w:hAnsi="Arial" w:cs="Arial"/>
          <w:sz w:val="20"/>
          <w:szCs w:val="20"/>
          <w:lang w:val="en-GB"/>
        </w:rPr>
        <w:t>Upon mutual agreement of the Parties.</w:t>
      </w:r>
    </w:p>
    <w:p w:rsidR="003524A1" w:rsidRPr="00C01696"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 xml:space="preserve">A Party shall notify the other Parties hereto about termination of the agreement no later than 5 days prior </w:t>
      </w:r>
      <w:r w:rsidRPr="00C01696">
        <w:rPr>
          <w:rFonts w:ascii="Arial" w:hAnsi="Arial" w:cs="Arial"/>
          <w:sz w:val="20"/>
          <w:szCs w:val="20"/>
          <w:lang w:val="en-GB"/>
        </w:rPr>
        <w:lastRenderedPageBreak/>
        <w:t>to its termination.</w:t>
      </w:r>
    </w:p>
    <w:p w:rsidR="003524A1" w:rsidRPr="00C01696"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Any disputes which the Parties cannot resolve in good faith shall be settled in the manner prescribed by the legal acts of the Republic of Lithuania.</w:t>
      </w:r>
    </w:p>
    <w:p w:rsidR="003524A1" w:rsidRPr="00C01696"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 xml:space="preserve">This agreement shall come into effect </w:t>
      </w:r>
      <w:r w:rsidRPr="00C01696">
        <w:rPr>
          <w:rFonts w:ascii="Arial" w:hAnsi="Arial" w:cs="Arial"/>
          <w:b/>
          <w:sz w:val="20"/>
          <w:szCs w:val="20"/>
          <w:lang w:val="en-GB"/>
        </w:rPr>
        <w:t>on the 4</w:t>
      </w:r>
      <w:r w:rsidRPr="00C01696">
        <w:rPr>
          <w:rFonts w:ascii="Arial" w:hAnsi="Arial" w:cs="Arial"/>
          <w:b/>
          <w:sz w:val="20"/>
          <w:szCs w:val="20"/>
          <w:vertAlign w:val="superscript"/>
          <w:lang w:val="en-GB"/>
        </w:rPr>
        <w:t>th</w:t>
      </w:r>
      <w:r w:rsidRPr="00C01696">
        <w:rPr>
          <w:rFonts w:ascii="Arial" w:hAnsi="Arial" w:cs="Arial"/>
          <w:b/>
          <w:sz w:val="20"/>
          <w:szCs w:val="20"/>
          <w:lang w:val="en-GB"/>
        </w:rPr>
        <w:t xml:space="preserve"> of February 202</w:t>
      </w:r>
      <w:r w:rsidR="00C01696">
        <w:rPr>
          <w:rFonts w:ascii="Arial" w:hAnsi="Arial" w:cs="Arial"/>
          <w:b/>
          <w:sz w:val="20"/>
          <w:szCs w:val="20"/>
          <w:lang w:val="en-GB"/>
        </w:rPr>
        <w:t>2</w:t>
      </w:r>
      <w:r w:rsidRPr="00C01696">
        <w:rPr>
          <w:rFonts w:ascii="Arial" w:hAnsi="Arial" w:cs="Arial"/>
          <w:b/>
          <w:color w:val="000000"/>
          <w:sz w:val="20"/>
          <w:szCs w:val="20"/>
          <w:lang w:val="en-GB"/>
        </w:rPr>
        <w:t xml:space="preserve"> </w:t>
      </w:r>
      <w:r w:rsidRPr="00C01696">
        <w:rPr>
          <w:rFonts w:ascii="Arial" w:hAnsi="Arial" w:cs="Arial"/>
          <w:sz w:val="20"/>
          <w:szCs w:val="20"/>
          <w:lang w:val="en-GB"/>
        </w:rPr>
        <w:t xml:space="preserve">and shall remain in effect until completion of the Internship and full satisfaction of all other obligations set out herein. </w:t>
      </w:r>
    </w:p>
    <w:p w:rsidR="003524A1" w:rsidRPr="00C01696" w:rsidRDefault="00C26D00" w:rsidP="00C01696">
      <w:pPr>
        <w:widowControl w:val="0"/>
        <w:numPr>
          <w:ilvl w:val="0"/>
          <w:numId w:val="5"/>
        </w:numPr>
        <w:tabs>
          <w:tab w:val="clear" w:pos="720"/>
          <w:tab w:val="left" w:pos="360"/>
          <w:tab w:val="left" w:pos="1080"/>
        </w:tabs>
        <w:spacing w:after="120" w:line="240" w:lineRule="auto"/>
        <w:ind w:left="360"/>
        <w:jc w:val="both"/>
        <w:rPr>
          <w:rFonts w:ascii="Arial" w:hAnsi="Arial" w:cs="Arial"/>
          <w:sz w:val="20"/>
          <w:szCs w:val="20"/>
          <w:lang w:val="en-GB"/>
        </w:rPr>
      </w:pPr>
      <w:r w:rsidRPr="00C01696">
        <w:rPr>
          <w:rFonts w:ascii="Arial" w:hAnsi="Arial" w:cs="Arial"/>
          <w:sz w:val="20"/>
          <w:szCs w:val="20"/>
          <w:lang w:val="en-GB"/>
        </w:rPr>
        <w:t>The agreement is concluded in three copies of equal legal force, one for each Party hereto.</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spacing w:after="120" w:line="240" w:lineRule="auto"/>
        <w:jc w:val="center"/>
        <w:rPr>
          <w:rFonts w:ascii="Arial" w:hAnsi="Arial" w:cs="Arial"/>
          <w:b/>
          <w:sz w:val="20"/>
          <w:szCs w:val="20"/>
          <w:lang w:val="en-GB"/>
        </w:rPr>
      </w:pPr>
      <w:r w:rsidRPr="00C01696">
        <w:rPr>
          <w:rFonts w:ascii="Arial" w:hAnsi="Arial" w:cs="Arial"/>
          <w:b/>
          <w:sz w:val="20"/>
          <w:szCs w:val="20"/>
          <w:lang w:val="en-GB"/>
        </w:rPr>
        <w:t>DETAILS OF THE PARTIES</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3524A1" w:rsidP="00C01696">
      <w:pPr>
        <w:widowControl w:val="0"/>
        <w:spacing w:after="120" w:line="240" w:lineRule="auto"/>
        <w:rPr>
          <w:rFonts w:ascii="Arial" w:hAnsi="Arial" w:cs="Arial"/>
          <w:sz w:val="20"/>
          <w:szCs w:val="20"/>
          <w:lang w:val="en-GB"/>
        </w:rPr>
      </w:pPr>
    </w:p>
    <w:tbl>
      <w:tblPr>
        <w:tblW w:w="9847" w:type="dxa"/>
        <w:tblLook w:val="04A0" w:firstRow="1" w:lastRow="0" w:firstColumn="1" w:lastColumn="0" w:noHBand="0" w:noVBand="1"/>
      </w:tblPr>
      <w:tblGrid>
        <w:gridCol w:w="4780"/>
        <w:gridCol w:w="5067"/>
      </w:tblGrid>
      <w:tr w:rsidR="003524A1" w:rsidRPr="00C01696">
        <w:trPr>
          <w:trHeight w:val="630"/>
        </w:trPr>
        <w:tc>
          <w:tcPr>
            <w:tcW w:w="4780" w:type="dxa"/>
          </w:tcPr>
          <w:p w:rsidR="003524A1" w:rsidRPr="00C01696" w:rsidRDefault="00C26D00" w:rsidP="00C01696">
            <w:pPr>
              <w:pStyle w:val="x"/>
              <w:pBdr>
                <w:left w:val="single" w:sz="4" w:space="4" w:color="000000"/>
              </w:pBdr>
              <w:spacing w:after="120"/>
              <w:jc w:val="both"/>
              <w:rPr>
                <w:b/>
                <w:color w:val="000000"/>
              </w:rPr>
            </w:pPr>
            <w:r w:rsidRPr="00C01696">
              <w:rPr>
                <w:b/>
                <w:color w:val="000000"/>
              </w:rPr>
              <w:t>The HEI:</w:t>
            </w:r>
          </w:p>
          <w:p w:rsidR="003524A1" w:rsidRPr="00C01696" w:rsidRDefault="00C26D00" w:rsidP="00C01696">
            <w:pPr>
              <w:pStyle w:val="x"/>
              <w:pBdr>
                <w:left w:val="single" w:sz="4" w:space="4" w:color="000000"/>
              </w:pBdr>
              <w:spacing w:after="120"/>
              <w:jc w:val="both"/>
              <w:rPr>
                <w:color w:val="000000"/>
              </w:rPr>
            </w:pPr>
            <w:r w:rsidRPr="00C01696">
              <w:rPr>
                <w:color w:val="000000"/>
              </w:rPr>
              <w:t>Vilnius University</w:t>
            </w:r>
            <w:r w:rsidRPr="00C01696">
              <w:rPr>
                <w:color w:val="000000"/>
              </w:rPr>
              <w:br/>
              <w:t>Universiteto str. 3,</w:t>
            </w:r>
            <w:r w:rsidRPr="00C01696">
              <w:rPr>
                <w:color w:val="000000"/>
              </w:rPr>
              <w:br/>
              <w:t>LT-01513 Vilnius</w:t>
            </w:r>
            <w:r w:rsidRPr="00C01696">
              <w:rPr>
                <w:color w:val="000000"/>
              </w:rPr>
              <w:br/>
              <w:t>Company code 211950810</w:t>
            </w:r>
            <w:r w:rsidRPr="00C01696">
              <w:rPr>
                <w:color w:val="000000"/>
              </w:rPr>
              <w:br/>
              <w:t>PVM code LT 119508113</w:t>
            </w:r>
          </w:p>
          <w:p w:rsidR="003524A1" w:rsidRPr="00C01696" w:rsidRDefault="00C26D00" w:rsidP="00C01696">
            <w:pPr>
              <w:pStyle w:val="x"/>
              <w:pBdr>
                <w:left w:val="single" w:sz="4" w:space="4" w:color="000000"/>
              </w:pBdr>
              <w:spacing w:after="120"/>
              <w:rPr>
                <w:color w:val="000000"/>
              </w:rPr>
            </w:pPr>
            <w:r w:rsidRPr="00C01696">
              <w:rPr>
                <w:color w:val="000000"/>
              </w:rPr>
              <w:t xml:space="preserve">VU Faculty of Economics and Business Administration </w:t>
            </w:r>
            <w:r w:rsidRPr="00C01696">
              <w:rPr>
                <w:color w:val="000000"/>
              </w:rPr>
              <w:br/>
              <w:t>Saulėtekis al. 9, II building</w:t>
            </w:r>
          </w:p>
          <w:p w:rsidR="003524A1" w:rsidRPr="00C01696" w:rsidRDefault="00C26D00" w:rsidP="00C01696">
            <w:pPr>
              <w:pStyle w:val="x"/>
              <w:pBdr>
                <w:left w:val="single" w:sz="4" w:space="4" w:color="000000"/>
              </w:pBdr>
              <w:spacing w:after="120"/>
              <w:jc w:val="both"/>
              <w:rPr>
                <w:color w:val="000000"/>
              </w:rPr>
            </w:pPr>
            <w:r w:rsidRPr="00C01696">
              <w:rPr>
                <w:color w:val="000000"/>
              </w:rPr>
              <w:t>LT-10222 Vilnius</w:t>
            </w:r>
          </w:p>
        </w:tc>
        <w:tc>
          <w:tcPr>
            <w:tcW w:w="5066" w:type="dxa"/>
          </w:tcPr>
          <w:p w:rsidR="003524A1" w:rsidRPr="00C01696" w:rsidRDefault="00C26D00" w:rsidP="00C01696">
            <w:pPr>
              <w:pStyle w:val="x"/>
              <w:spacing w:after="120"/>
              <w:jc w:val="both"/>
              <w:outlineLvl w:val="0"/>
              <w:rPr>
                <w:b/>
                <w:color w:val="000000"/>
              </w:rPr>
            </w:pPr>
            <w:r w:rsidRPr="00C01696">
              <w:rPr>
                <w:b/>
                <w:color w:val="000000"/>
              </w:rPr>
              <w:t>The Student:</w:t>
            </w:r>
          </w:p>
          <w:p w:rsidR="003524A1" w:rsidRPr="00C01696" w:rsidRDefault="00C26D00" w:rsidP="00C01696">
            <w:pPr>
              <w:pStyle w:val="x"/>
              <w:pBdr>
                <w:left w:val="single" w:sz="4" w:space="4" w:color="000000"/>
              </w:pBdr>
              <w:spacing w:after="120"/>
              <w:rPr>
                <w:color w:val="000000"/>
              </w:rPr>
            </w:pPr>
            <w:r w:rsidRPr="00C01696">
              <w:fldChar w:fldCharType="begin">
                <w:ffData>
                  <w:name w:val="Bookmark3"/>
                  <w:enabled/>
                  <w:calcOnExit w:val="0"/>
                  <w:textInput>
                    <w:default w:val="(student name, surname, phone number, e-mail)"/>
                  </w:textInput>
                </w:ffData>
              </w:fldChar>
            </w:r>
            <w:r w:rsidRPr="00C01696">
              <w:instrText>FORMTEXT</w:instrText>
            </w:r>
            <w:r w:rsidRPr="00C01696">
              <w:fldChar w:fldCharType="separate"/>
            </w:r>
            <w:r w:rsidRPr="00C01696">
              <w:rPr>
                <w:color w:val="000000"/>
                <w:shd w:val="clear" w:color="auto" w:fill="FFF2CC"/>
              </w:rPr>
              <w:t>(Student name, surname, phone number, e-mail)</w:t>
            </w:r>
            <w:r w:rsidRPr="00C01696">
              <w:fldChar w:fldCharType="end"/>
            </w:r>
            <w:r w:rsidRPr="00C01696">
              <w:rPr>
                <w:color w:val="000000"/>
              </w:rPr>
              <w:br/>
            </w:r>
          </w:p>
          <w:p w:rsidR="003524A1" w:rsidRPr="00C01696" w:rsidRDefault="00C26D00" w:rsidP="00C01696">
            <w:pPr>
              <w:pStyle w:val="x"/>
              <w:pBdr>
                <w:left w:val="single" w:sz="4" w:space="4" w:color="000000"/>
              </w:pBdr>
              <w:spacing w:after="120"/>
              <w:rPr>
                <w:b/>
                <w:color w:val="000000"/>
              </w:rPr>
            </w:pPr>
            <w:r w:rsidRPr="00C01696">
              <w:rPr>
                <w:b/>
                <w:color w:val="000000"/>
              </w:rPr>
              <w:t>The Host Organisation:</w:t>
            </w:r>
            <w:r w:rsidRPr="00C01696">
              <w:rPr>
                <w:b/>
                <w:color w:val="000000"/>
              </w:rPr>
              <w:br/>
            </w:r>
            <w:r w:rsidRPr="00C01696">
              <w:fldChar w:fldCharType="begin">
                <w:ffData>
                  <w:name w:val="Bookmark4"/>
                  <w:enabled/>
                  <w:calcOnExit w:val="0"/>
                  <w:textInput>
                    <w:default w:val="(Host Organisation name, address, company code)"/>
                  </w:textInput>
                </w:ffData>
              </w:fldChar>
            </w:r>
            <w:r w:rsidRPr="00C01696">
              <w:rPr>
                <w:b/>
                <w:color w:val="000000"/>
              </w:rPr>
              <w:instrText>FORMTEXT</w:instrText>
            </w:r>
            <w:r w:rsidRPr="00C01696">
              <w:rPr>
                <w:b/>
                <w:color w:val="000000"/>
              </w:rPr>
            </w:r>
            <w:r w:rsidRPr="00C01696">
              <w:rPr>
                <w:b/>
                <w:color w:val="000000"/>
              </w:rPr>
              <w:fldChar w:fldCharType="separate"/>
            </w:r>
            <w:r w:rsidRPr="00C01696">
              <w:rPr>
                <w:color w:val="000000"/>
                <w:shd w:val="clear" w:color="auto" w:fill="FFF2CC"/>
              </w:rPr>
              <w:t>(Host Organisation name, address, company code)</w:t>
            </w:r>
            <w:r w:rsidRPr="00C01696">
              <w:rPr>
                <w:b/>
                <w:color w:val="000000"/>
              </w:rPr>
              <w:fldChar w:fldCharType="end"/>
            </w:r>
          </w:p>
          <w:p w:rsidR="003524A1" w:rsidRPr="00C01696" w:rsidRDefault="00C26D00" w:rsidP="00C01696">
            <w:pPr>
              <w:pStyle w:val="x"/>
              <w:pBdr>
                <w:left w:val="single" w:sz="4" w:space="4" w:color="000000"/>
              </w:pBdr>
              <w:spacing w:after="120"/>
              <w:jc w:val="both"/>
              <w:rPr>
                <w:color w:val="000000"/>
              </w:rPr>
            </w:pPr>
            <w:r w:rsidRPr="00C01696">
              <w:rPr>
                <w:color w:val="000000"/>
              </w:rPr>
              <w:br/>
            </w:r>
            <w:r w:rsidRPr="00C01696">
              <w:rPr>
                <w:b/>
                <w:color w:val="000000"/>
              </w:rPr>
              <w:t>Internship supervisor:</w:t>
            </w:r>
          </w:p>
          <w:p w:rsidR="003524A1" w:rsidRPr="00C01696" w:rsidRDefault="00BF2611" w:rsidP="00C01696">
            <w:pPr>
              <w:pStyle w:val="x"/>
              <w:pBdr>
                <w:left w:val="single" w:sz="4" w:space="4" w:color="000000"/>
              </w:pBdr>
              <w:spacing w:after="120"/>
              <w:jc w:val="both"/>
              <w:rPr>
                <w:color w:val="000000"/>
              </w:rPr>
            </w:pPr>
            <w:r w:rsidRPr="00C01696">
              <w:fldChar w:fldCharType="begin">
                <w:ffData>
                  <w:name w:val="Bookmark5"/>
                  <w:enabled/>
                  <w:calcOnExit w:val="0"/>
                  <w:textInput>
                    <w:default w:val="(Name, surname, position, phone number, e-mail)"/>
                  </w:textInput>
                </w:ffData>
              </w:fldChar>
            </w:r>
            <w:bookmarkStart w:id="9" w:name="Bookmark5"/>
            <w:r w:rsidRPr="00C01696">
              <w:instrText xml:space="preserve"> FORMTEXT </w:instrText>
            </w:r>
            <w:r w:rsidRPr="00C01696">
              <w:fldChar w:fldCharType="separate"/>
            </w:r>
            <w:r w:rsidRPr="00C01696">
              <w:t>(Name, surname, position, phone number, e-mail)</w:t>
            </w:r>
            <w:r w:rsidRPr="00C01696">
              <w:fldChar w:fldCharType="end"/>
            </w:r>
            <w:bookmarkEnd w:id="9"/>
          </w:p>
        </w:tc>
      </w:tr>
    </w:tbl>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widowControl w:val="0"/>
        <w:spacing w:after="120" w:line="240" w:lineRule="auto"/>
        <w:jc w:val="center"/>
        <w:rPr>
          <w:rFonts w:ascii="Arial" w:hAnsi="Arial" w:cs="Arial"/>
          <w:b/>
          <w:sz w:val="20"/>
          <w:szCs w:val="20"/>
          <w:lang w:val="en-GB"/>
        </w:rPr>
      </w:pPr>
      <w:r w:rsidRPr="00C01696">
        <w:rPr>
          <w:rFonts w:ascii="Arial" w:hAnsi="Arial" w:cs="Arial"/>
          <w:b/>
          <w:sz w:val="20"/>
          <w:szCs w:val="20"/>
          <w:lang w:val="en-GB"/>
        </w:rPr>
        <w:t>SIGNATURES OF THE PARTIES</w:t>
      </w: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3524A1" w:rsidP="00C01696">
      <w:pPr>
        <w:widowControl w:val="0"/>
        <w:spacing w:after="120" w:line="240" w:lineRule="auto"/>
        <w:rPr>
          <w:rFonts w:ascii="Arial" w:hAnsi="Arial" w:cs="Arial"/>
          <w:sz w:val="20"/>
          <w:szCs w:val="20"/>
          <w:lang w:val="en-GB"/>
        </w:rPr>
      </w:pPr>
    </w:p>
    <w:p w:rsidR="003524A1" w:rsidRPr="00C01696" w:rsidRDefault="00C26D00" w:rsidP="00C01696">
      <w:pPr>
        <w:pStyle w:val="x"/>
        <w:spacing w:after="120"/>
        <w:jc w:val="center"/>
      </w:pPr>
      <w:r w:rsidRPr="00C01696">
        <w:t>__________________                                ___________________                                 _______________</w:t>
      </w:r>
    </w:p>
    <w:p w:rsidR="003524A1" w:rsidRPr="00C01696" w:rsidRDefault="00C26D00" w:rsidP="00C01696">
      <w:pPr>
        <w:pStyle w:val="x"/>
        <w:spacing w:after="120"/>
        <w:ind w:firstLine="630"/>
        <w:rPr>
          <w:color w:val="7F7F7F"/>
        </w:rPr>
      </w:pPr>
      <w:r w:rsidRPr="00C01696">
        <w:rPr>
          <w:color w:val="7F7F7F"/>
        </w:rPr>
        <w:t>(VU FEBA vice dean)                                    (Host Organisation)                                             (Student)</w:t>
      </w:r>
    </w:p>
    <w:p w:rsidR="003524A1" w:rsidRPr="00C01696" w:rsidRDefault="003524A1" w:rsidP="00C01696">
      <w:pPr>
        <w:widowControl w:val="0"/>
        <w:spacing w:after="120" w:line="240" w:lineRule="auto"/>
        <w:rPr>
          <w:rFonts w:ascii="Arial" w:hAnsi="Arial" w:cs="Arial"/>
          <w:sz w:val="20"/>
          <w:szCs w:val="20"/>
          <w:lang w:val="en-GB"/>
        </w:rPr>
      </w:pPr>
    </w:p>
    <w:sectPr w:rsidR="003524A1" w:rsidRPr="00C01696">
      <w:footerReference w:type="default" r:id="rId8"/>
      <w:pgSz w:w="11906" w:h="16838"/>
      <w:pgMar w:top="851" w:right="851" w:bottom="851" w:left="1418" w:header="0" w:footer="567" w:gutter="0"/>
      <w:cols w:space="1296"/>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3D" w:rsidRDefault="006C3F3D">
      <w:pPr>
        <w:spacing w:after="0" w:line="240" w:lineRule="auto"/>
      </w:pPr>
      <w:r>
        <w:separator/>
      </w:r>
    </w:p>
  </w:endnote>
  <w:endnote w:type="continuationSeparator" w:id="0">
    <w:p w:rsidR="006C3F3D" w:rsidRDefault="006C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A1" w:rsidRDefault="00C26D00">
    <w:pPr>
      <w:pStyle w:val="Footer"/>
      <w:jc w:val="center"/>
      <w:rPr>
        <w:rFonts w:ascii="Arial" w:hAnsi="Arial" w:cs="Arial"/>
        <w:sz w:val="18"/>
      </w:rPr>
    </w:pPr>
    <w:r>
      <w:rPr>
        <w:rFonts w:ascii="Arial" w:hAnsi="Arial" w:cs="Arial"/>
        <w:sz w:val="18"/>
      </w:rPr>
      <w:fldChar w:fldCharType="begin"/>
    </w:r>
    <w:r>
      <w:rPr>
        <w:rFonts w:ascii="Arial" w:hAnsi="Arial" w:cs="Arial"/>
        <w:sz w:val="18"/>
      </w:rPr>
      <w:instrText>PAGE</w:instrText>
    </w:r>
    <w:r>
      <w:rPr>
        <w:rFonts w:ascii="Arial" w:hAnsi="Arial" w:cs="Arial"/>
        <w:sz w:val="18"/>
      </w:rPr>
      <w:fldChar w:fldCharType="separate"/>
    </w:r>
    <w:r w:rsidR="00C01696">
      <w:rPr>
        <w:rFonts w:ascii="Arial" w:hAnsi="Arial" w:cs="Arial"/>
        <w:noProof/>
        <w:sz w:val="18"/>
      </w:rPr>
      <w:t>2</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3D" w:rsidRDefault="006C3F3D">
      <w:pPr>
        <w:spacing w:after="0" w:line="240" w:lineRule="auto"/>
      </w:pPr>
      <w:r>
        <w:separator/>
      </w:r>
    </w:p>
  </w:footnote>
  <w:footnote w:type="continuationSeparator" w:id="0">
    <w:p w:rsidR="006C3F3D" w:rsidRDefault="006C3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F5F"/>
    <w:multiLevelType w:val="hybridMultilevel"/>
    <w:tmpl w:val="BA223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05C4524"/>
    <w:multiLevelType w:val="multilevel"/>
    <w:tmpl w:val="953A6E2A"/>
    <w:lvl w:ilvl="0">
      <w:start w:val="1"/>
      <w:numFmt w:val="decimal"/>
      <w:lvlText w:val="3.%1."/>
      <w:lvlJc w:val="left"/>
      <w:pPr>
        <w:tabs>
          <w:tab w:val="num" w:pos="720"/>
        </w:tabs>
        <w:ind w:left="720" w:hanging="36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 w15:restartNumberingAfterBreak="0">
    <w:nsid w:val="203C4558"/>
    <w:multiLevelType w:val="multilevel"/>
    <w:tmpl w:val="09B60974"/>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 w15:restartNumberingAfterBreak="0">
    <w:nsid w:val="259A42E8"/>
    <w:multiLevelType w:val="multilevel"/>
    <w:tmpl w:val="F9B68476"/>
    <w:lvl w:ilvl="0">
      <w:start w:val="1"/>
      <w:numFmt w:val="decimal"/>
      <w:lvlText w:val="%1"/>
      <w:lvlJc w:val="left"/>
      <w:pPr>
        <w:tabs>
          <w:tab w:val="num" w:pos="720"/>
        </w:tabs>
        <w:ind w:left="720" w:hanging="360"/>
      </w:pPr>
      <w:rPr>
        <w:rFonts w:cs="Times New Roman"/>
      </w:rPr>
    </w:lvl>
    <w:lvl w:ilvl="1">
      <w:start w:val="9"/>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 w15:restartNumberingAfterBreak="0">
    <w:nsid w:val="27842659"/>
    <w:multiLevelType w:val="multilevel"/>
    <w:tmpl w:val="AE322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4F948F9"/>
    <w:multiLevelType w:val="multilevel"/>
    <w:tmpl w:val="7994C7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B2F6336"/>
    <w:multiLevelType w:val="multilevel"/>
    <w:tmpl w:val="BDBECF22"/>
    <w:lvl w:ilvl="0">
      <w:start w:val="4"/>
      <w:numFmt w:val="decimal"/>
      <w:lvlText w:val="%1."/>
      <w:lvlJc w:val="left"/>
      <w:pPr>
        <w:tabs>
          <w:tab w:val="num" w:pos="720"/>
        </w:tabs>
        <w:ind w:left="720" w:hanging="360"/>
      </w:pPr>
      <w:rPr>
        <w:rFonts w:cs="Times New Roman"/>
        <w:b w:val="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7" w15:restartNumberingAfterBreak="0">
    <w:nsid w:val="6D581747"/>
    <w:multiLevelType w:val="multilevel"/>
    <w:tmpl w:val="570611FC"/>
    <w:lvl w:ilvl="0">
      <w:start w:val="1"/>
      <w:numFmt w:val="bullet"/>
      <w:lvlText w:val=""/>
      <w:lvlJc w:val="left"/>
      <w:pPr>
        <w:tabs>
          <w:tab w:val="num" w:pos="720"/>
        </w:tabs>
        <w:ind w:left="720" w:hanging="360"/>
      </w:pPr>
      <w:rPr>
        <w:rFonts w:ascii="Symbol" w:hAnsi="Symbol" w:hint="default"/>
        <w:b w:val="0"/>
      </w:rPr>
    </w:lvl>
    <w:lvl w:ilvl="1">
      <w:start w:val="1"/>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8" w15:restartNumberingAfterBreak="0">
    <w:nsid w:val="75A20DD9"/>
    <w:multiLevelType w:val="multilevel"/>
    <w:tmpl w:val="FFF03AB8"/>
    <w:lvl w:ilvl="0">
      <w:start w:val="1"/>
      <w:numFmt w:val="decimal"/>
      <w:lvlText w:val="2.%1."/>
      <w:lvlJc w:val="left"/>
      <w:pPr>
        <w:tabs>
          <w:tab w:val="num" w:pos="720"/>
        </w:tabs>
        <w:ind w:left="720" w:hanging="360"/>
      </w:pPr>
      <w:rPr>
        <w:rFonts w:cs="Times New Roman"/>
        <w:b w:val="0"/>
      </w:rPr>
    </w:lvl>
    <w:lvl w:ilvl="1">
      <w:start w:val="1"/>
      <w:numFmt w:val="upperLetter"/>
      <w:lvlText w:val="%2"/>
      <w:lvlJc w:val="left"/>
      <w:pPr>
        <w:tabs>
          <w:tab w:val="num" w:pos="1440"/>
        </w:tabs>
        <w:ind w:left="1440" w:hanging="36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9" w15:restartNumberingAfterBreak="0">
    <w:nsid w:val="7F3A18E7"/>
    <w:multiLevelType w:val="multilevel"/>
    <w:tmpl w:val="F98E8924"/>
    <w:lvl w:ilvl="0">
      <w:start w:val="22"/>
      <w:numFmt w:val="upp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3"/>
  </w:num>
  <w:num w:numId="2">
    <w:abstractNumId w:val="2"/>
  </w:num>
  <w:num w:numId="3">
    <w:abstractNumId w:val="8"/>
  </w:num>
  <w:num w:numId="4">
    <w:abstractNumId w:val="1"/>
  </w:num>
  <w:num w:numId="5">
    <w:abstractNumId w:val="6"/>
  </w:num>
  <w:num w:numId="6">
    <w:abstractNumId w:val="9"/>
  </w:num>
  <w:num w:numId="7">
    <w:abstractNumId w:val="5"/>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ymzVWEy19QvtscEfaTiGBueaDmPexMCcIRyayBBhe7175H9W+BDx9vwOASrebKwIFmP9YBqWaQhsVothRfm66g==" w:salt="1PSgiUKt28u4iclYLt/lOg=="/>
  <w:defaultTabStop w:val="720"/>
  <w:autoHyphenation/>
  <w:hyphenationZone w:val="396"/>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A1"/>
    <w:rsid w:val="003524A1"/>
    <w:rsid w:val="006C3F3D"/>
    <w:rsid w:val="008B039A"/>
    <w:rsid w:val="00B5238D"/>
    <w:rsid w:val="00BF2611"/>
    <w:rsid w:val="00C01696"/>
    <w:rsid w:val="00C26D00"/>
    <w:rsid w:val="00E6346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A4B5"/>
  <w15:docId w15:val="{75BD426B-3AB4-42BE-97B5-1975F841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ED5A8A"/>
    <w:rPr>
      <w:rFonts w:cs="Times New Roman"/>
    </w:rPr>
  </w:style>
  <w:style w:type="character" w:customStyle="1" w:styleId="FooterChar">
    <w:name w:val="Footer Char"/>
    <w:basedOn w:val="DefaultParagraphFont"/>
    <w:link w:val="Footer"/>
    <w:uiPriority w:val="99"/>
    <w:qFormat/>
    <w:locked/>
    <w:rsid w:val="00ED5A8A"/>
    <w:rPr>
      <w:rFonts w:cs="Times New Roman"/>
    </w:rPr>
  </w:style>
  <w:style w:type="character" w:styleId="CommentReference">
    <w:name w:val="annotation reference"/>
    <w:basedOn w:val="DefaultParagraphFont"/>
    <w:uiPriority w:val="99"/>
    <w:semiHidden/>
    <w:unhideWhenUsed/>
    <w:qFormat/>
    <w:rsid w:val="00D972EB"/>
    <w:rPr>
      <w:rFonts w:cs="Times New Roman"/>
      <w:sz w:val="16"/>
      <w:szCs w:val="16"/>
    </w:rPr>
  </w:style>
  <w:style w:type="character" w:customStyle="1" w:styleId="CommentTextChar">
    <w:name w:val="Comment Text Char"/>
    <w:basedOn w:val="DefaultParagraphFont"/>
    <w:link w:val="CommentText"/>
    <w:uiPriority w:val="99"/>
    <w:semiHidden/>
    <w:qFormat/>
    <w:locked/>
    <w:rsid w:val="00D972EB"/>
    <w:rPr>
      <w:rFonts w:cs="Times New Roman"/>
      <w:sz w:val="20"/>
      <w:szCs w:val="20"/>
    </w:rPr>
  </w:style>
  <w:style w:type="character" w:customStyle="1" w:styleId="CommentSubjectChar">
    <w:name w:val="Comment Subject Char"/>
    <w:basedOn w:val="CommentTextChar"/>
    <w:link w:val="CommentSubject"/>
    <w:uiPriority w:val="99"/>
    <w:semiHidden/>
    <w:qFormat/>
    <w:locked/>
    <w:rsid w:val="00D972EB"/>
    <w:rPr>
      <w:rFonts w:cs="Times New Roman"/>
      <w:b/>
      <w:bCs/>
      <w:sz w:val="20"/>
      <w:szCs w:val="20"/>
    </w:rPr>
  </w:style>
  <w:style w:type="character" w:customStyle="1" w:styleId="BalloonTextChar">
    <w:name w:val="Balloon Text Char"/>
    <w:basedOn w:val="DefaultParagraphFont"/>
    <w:link w:val="BalloonText"/>
    <w:uiPriority w:val="99"/>
    <w:semiHidden/>
    <w:qFormat/>
    <w:locked/>
    <w:rsid w:val="00D972EB"/>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D5A8A"/>
    <w:pPr>
      <w:tabs>
        <w:tab w:val="center" w:pos="4819"/>
        <w:tab w:val="right" w:pos="9638"/>
      </w:tabs>
    </w:pPr>
  </w:style>
  <w:style w:type="paragraph" w:styleId="Footer">
    <w:name w:val="footer"/>
    <w:basedOn w:val="Normal"/>
    <w:link w:val="FooterChar"/>
    <w:uiPriority w:val="99"/>
    <w:unhideWhenUsed/>
    <w:rsid w:val="00ED5A8A"/>
    <w:pPr>
      <w:tabs>
        <w:tab w:val="center" w:pos="4819"/>
        <w:tab w:val="right" w:pos="9638"/>
      </w:tabs>
    </w:pPr>
  </w:style>
  <w:style w:type="paragraph" w:customStyle="1" w:styleId="x">
    <w:name w:val="x"/>
    <w:qFormat/>
    <w:rsid w:val="009965E0"/>
    <w:rPr>
      <w:rFonts w:ascii="Arial" w:hAnsi="Arial" w:cs="Arial"/>
      <w:sz w:val="20"/>
      <w:szCs w:val="20"/>
      <w:lang w:val="en-GB" w:eastAsia="en-US"/>
    </w:rPr>
  </w:style>
  <w:style w:type="paragraph" w:styleId="CommentText">
    <w:name w:val="annotation text"/>
    <w:basedOn w:val="Normal"/>
    <w:link w:val="CommentTextChar"/>
    <w:uiPriority w:val="99"/>
    <w:semiHidden/>
    <w:unhideWhenUsed/>
    <w:qFormat/>
    <w:rsid w:val="00D972EB"/>
    <w:rPr>
      <w:sz w:val="20"/>
      <w:szCs w:val="20"/>
    </w:rPr>
  </w:style>
  <w:style w:type="paragraph" w:styleId="CommentSubject">
    <w:name w:val="annotation subject"/>
    <w:basedOn w:val="CommentText"/>
    <w:next w:val="CommentText"/>
    <w:link w:val="CommentSubjectChar"/>
    <w:uiPriority w:val="99"/>
    <w:semiHidden/>
    <w:unhideWhenUsed/>
    <w:qFormat/>
    <w:rsid w:val="00D972EB"/>
    <w:rPr>
      <w:b/>
      <w:bCs/>
    </w:rPr>
  </w:style>
  <w:style w:type="paragraph" w:styleId="BalloonText">
    <w:name w:val="Balloon Text"/>
    <w:basedOn w:val="Normal"/>
    <w:link w:val="BalloonTextChar"/>
    <w:uiPriority w:val="99"/>
    <w:semiHidden/>
    <w:unhideWhenUsed/>
    <w:qFormat/>
    <w:rsid w:val="00D972EB"/>
    <w:pPr>
      <w:spacing w:after="0" w:line="240" w:lineRule="auto"/>
    </w:pPr>
    <w:rPr>
      <w:rFonts w:ascii="Segoe UI" w:hAnsi="Segoe UI" w:cs="Segoe UI"/>
      <w:sz w:val="18"/>
      <w:szCs w:val="18"/>
    </w:rPr>
  </w:style>
  <w:style w:type="paragraph" w:styleId="ListParagraph">
    <w:name w:val="List Paragraph"/>
    <w:basedOn w:val="Normal"/>
    <w:uiPriority w:val="34"/>
    <w:qFormat/>
    <w:rsid w:val="009F2289"/>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002D-F40C-45E9-811C-75475B48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4576</Words>
  <Characters>2609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dc:creator>
  <dc:description/>
  <cp:lastModifiedBy>Roma Adomaitienė</cp:lastModifiedBy>
  <cp:revision>2</cp:revision>
  <cp:lastPrinted>2017-06-27T13:02:00Z</cp:lastPrinted>
  <dcterms:created xsi:type="dcterms:W3CDTF">2021-11-09T12:40:00Z</dcterms:created>
  <dcterms:modified xsi:type="dcterms:W3CDTF">2021-11-09T12:40:00Z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